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OSNOVNA ŠKOLA PAVLA ŠTOOSA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KRALJEVEC NA SUTLI 125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49294 KRALJEVEC NA SUTLI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970E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602-02/17-01-39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URBROJ:2135/02-380-12-1</w:t>
      </w:r>
      <w:r w:rsidR="00970E35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-1</w:t>
      </w:r>
    </w:p>
    <w:p w:rsidR="00BA50E1" w:rsidRDefault="004A23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Kraljevec na Sutli, 28</w:t>
      </w:r>
      <w:r w:rsidR="006C479A">
        <w:rPr>
          <w:rFonts w:ascii="Times New Roman" w:eastAsia="Times New Roman" w:hAnsi="Times New Roman" w:cs="Times New Roman"/>
          <w:sz w:val="24"/>
        </w:rPr>
        <w:t xml:space="preserve">. rujna </w:t>
      </w:r>
      <w:r>
        <w:rPr>
          <w:rFonts w:ascii="Times New Roman" w:eastAsia="Times New Roman" w:hAnsi="Times New Roman" w:cs="Times New Roman"/>
          <w:sz w:val="24"/>
        </w:rPr>
        <w:t>2017</w:t>
      </w:r>
      <w:r w:rsidR="006C479A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 temelju članka 28. Zakona o odgoju i obrazovanju u osnovnoj i srednjoj školi, članka 36. Zakona o ustanovama, članka 12. Statuta OŠ Pavla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Štoosa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Školski odbor na sjednici održanoj 29. rujna </w:t>
      </w:r>
      <w:r w:rsidR="004A238B">
        <w:rPr>
          <w:rFonts w:ascii="Times New Roman" w:eastAsia="Times New Roman" w:hAnsi="Times New Roman" w:cs="Times New Roman"/>
          <w:color w:val="000000"/>
          <w:sz w:val="24"/>
        </w:rPr>
        <w:t>2017</w:t>
      </w:r>
      <w:r>
        <w:rPr>
          <w:rFonts w:ascii="Times New Roman" w:eastAsia="Times New Roman" w:hAnsi="Times New Roman" w:cs="Times New Roman"/>
          <w:color w:val="000000"/>
          <w:sz w:val="24"/>
        </w:rPr>
        <w:t>., a  na prijedlog Učiteljskog  vijeća i Vijeća roditelja donosi: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 xml:space="preserve">ŠKOLSKI KURIKULUM </w:t>
      </w:r>
      <w:r w:rsidR="004A238B">
        <w:rPr>
          <w:rFonts w:ascii="Times New Roman" w:eastAsia="Times New Roman" w:hAnsi="Times New Roman" w:cs="Times New Roman"/>
          <w:b/>
          <w:sz w:val="72"/>
        </w:rPr>
        <w:t>2017</w:t>
      </w:r>
      <w:r>
        <w:rPr>
          <w:rFonts w:ascii="Times New Roman" w:eastAsia="Times New Roman" w:hAnsi="Times New Roman" w:cs="Times New Roman"/>
          <w:b/>
          <w:sz w:val="72"/>
        </w:rPr>
        <w:t>./</w:t>
      </w:r>
      <w:r w:rsidR="004A238B">
        <w:rPr>
          <w:rFonts w:ascii="Times New Roman" w:eastAsia="Times New Roman" w:hAnsi="Times New Roman" w:cs="Times New Roman"/>
          <w:b/>
          <w:sz w:val="72"/>
        </w:rPr>
        <w:t>2018</w:t>
      </w:r>
      <w:r>
        <w:rPr>
          <w:rFonts w:ascii="Times New Roman" w:eastAsia="Times New Roman" w:hAnsi="Times New Roman" w:cs="Times New Roman"/>
          <w:b/>
          <w:sz w:val="72"/>
        </w:rPr>
        <w:t>.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lastRenderedPageBreak/>
        <w:t>UVOD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Školski kurikulum obuhvaća sve sadržaje, procese i aktivnosti koji su usmjereni na ostvarivanje ciljeva i zadaća odgoja i obrazovanja kako bismo potakli intelektualni, osobni, društveni i tjelesni razvoj učenika. On obuhvaća, osim nastavnih planova i programa, sve druge programe koje škola provodi, pokazuje brojne aktivnosti učenika i učitelja, pokazuje po čemu je škola prepoznatljiva.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Školski kurikulum temelji se na učeničkoj razini znanja, interesa i sposobnosti, na raznolikosti i kompleksnosti obrazovnih interesa i potreba učenika, roditelja i lokalne zajednice, stalnom porastu znanja, te potrebom oblikovanja učenikove osobnosti u svijetu koji se stalno mijenja. 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Planiranim aktivnostima, programima i projektima težimo kvalitetnim rezultatima ostvariti ciljeve usmjerene na učenika i njegov razvoj, stručnu samostalnost i odgovornost učitelja, samostalnost i razvoj škole, te uz potporu uže i šire društvene zajednice doprinijeti izgradnji učinkovitog i kvalitetnog obrazovnog sustava.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Pri izradi školskog kurikuluma stavljen je naglaska na specifičnosti škole i sredine u kojoj škola djeluje. Središte i polazište rada na sadržajima školskog kurikuluma su potrebe i interesi naših učenika, roditelja i lokalne zajednice. U planiranju aktivnosti vodimo se načelima individualizma, nepristranosti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transdisciplinarnosti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. Bitne pretpostavke ostvarivanju ciljeva postavljenih u kurikulumu su: postojanje stručne kompetencije učitelja, kvalitetna suradnja na relaciji roditelji-škola, podrška i pomoć lokalne zajednice. 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Dostupan je na mrežnim stranicama škole svim učenicima, roditeljima i ostalim zainteresiranim za rad i život naše škole. 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6C479A" w:rsidRDefault="006C479A">
      <w:pPr>
        <w:rPr>
          <w:rFonts w:ascii="Times New Roman" w:eastAsia="Times New Roman" w:hAnsi="Times New Roman" w:cs="Times New Roman"/>
          <w:sz w:val="24"/>
        </w:rPr>
      </w:pPr>
    </w:p>
    <w:p w:rsidR="006C479A" w:rsidRDefault="006C479A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559"/>
        <w:gridCol w:w="1159"/>
        <w:gridCol w:w="734"/>
        <w:gridCol w:w="626"/>
        <w:gridCol w:w="766"/>
        <w:gridCol w:w="220"/>
        <w:gridCol w:w="696"/>
        <w:gridCol w:w="828"/>
      </w:tblGrid>
      <w:tr w:rsidR="006C479A" w:rsidTr="002D2934">
        <w:trPr>
          <w:cantSplit/>
          <w:trHeight w:val="113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A50E1" w:rsidRDefault="006C479A" w:rsidP="006C479A">
            <w:pPr>
              <w:spacing w:after="12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Redni broj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Naziv programa</w:t>
            </w:r>
          </w:p>
          <w:p w:rsidR="00BA50E1" w:rsidRDefault="00BA50E1">
            <w:pPr>
              <w:spacing w:before="120" w:after="0" w:line="240" w:lineRule="auto"/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Voditelj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Napomena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A50E1" w:rsidRDefault="006C4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Sati</w:t>
            </w:r>
          </w:p>
        </w:tc>
      </w:tr>
      <w:tr w:rsidR="00BA50E1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POSEBNI OBLICI RADA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A113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Štefica Hajderer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A113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Štefica Hajderer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A113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Štefica Hajderer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6401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6401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6401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/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12E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12E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17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12EB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C7C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Draženka Tresk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/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C7C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Draženka Tresk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0C7C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Draženka Tresk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Koleš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1/4.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Koleš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1/4. 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1/4.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2./3.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/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2./3.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2./3.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/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– hrvatski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/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njemački jezik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Ćosić-Kozlek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geografija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Davor Kožnjak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Dodatna nastava – engleski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Nela Ilinić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vjeronauk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EKO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Draženka Tresk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 –  4.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CVJEĆARSKA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LIKOVNO-SCENSKA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Štefica Hajderer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DRAMSKO RECITATORSKA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PJEVAČKA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DRAMSKO-RECITATORSKA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Koleš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PLESNA DRUŽINA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VJERSKI KUTAK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EKO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Jadranka Tepeš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ŠKOLSKI SPORTSKI KLUB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Sanja Leskovar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SPORTSKA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Sanja Leskovar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PJEVAČKI ZBOR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PLESNA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VJERSKI KUTAK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FILMSKA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LIKOVNA GRUPA – MOZAIK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Jadranka Sutlarić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LIK.-EST. UREĐENJE ŠKOLE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Jadranka Sutlarić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DRAMSKO-REC.  DRUŽINA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LITERARNA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POMLADAK CRVENOG KRIŽA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MŠ, PŠ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t>21.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ŠAHOVSKA GRUPA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Muharemović</w:t>
            </w:r>
            <w:proofErr w:type="spellEnd"/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NASTAVA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1.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3.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4.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5.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6.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7.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8.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1./2.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Vjeronauk – 3./4. razred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5.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6.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7.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8.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5.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6.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7.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Katarina Muranić 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8. razred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07F9B" w:rsidTr="00BB58AD"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TERENSKA NASTAVA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Pozdrav jeseni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1.- 8.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22. rujna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Zagreb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DA6289" w:rsidRDefault="00A07F9B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DA6289" w:rsidRDefault="00A07F9B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1.- 4.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studeni</w:t>
            </w:r>
          </w:p>
        </w:tc>
      </w:tr>
      <w:tr w:rsidR="00C13869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869" w:rsidRDefault="00C138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869" w:rsidRDefault="00C1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69">
              <w:rPr>
                <w:rFonts w:ascii="Times New Roman" w:eastAsia="Times New Roman" w:hAnsi="Times New Roman" w:cs="Times New Roman"/>
              </w:rPr>
              <w:t>Posjet vjerskim institucijama grada Zagreba / Posjet kazalištu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869" w:rsidRDefault="00C13869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869" w:rsidRDefault="00C13869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– 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869" w:rsidRDefault="00C13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26.10.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A2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C80">
              <w:rPr>
                <w:rFonts w:ascii="Times New Roman" w:eastAsia="Times New Roman" w:hAnsi="Times New Roman" w:cs="Times New Roman"/>
              </w:rPr>
              <w:t>Hum na Sutli, Pregrada – Vetropack, Straža Plastika, rudnik u Pregradi)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A2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Jadranka Tepeš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A2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C13869" w:rsidP="00C1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11.</w:t>
            </w:r>
            <w:r w:rsidR="00A07F9B">
              <w:rPr>
                <w:rFonts w:ascii="Times New Roman" w:eastAsia="Times New Roman" w:hAnsi="Times New Roman" w:cs="Times New Roman"/>
              </w:rPr>
              <w:t>listopad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8034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Dani kruha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8034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8034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1 - 4.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8034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12.listopad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C0B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Kazališna predstava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C0B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C0B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C0BD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studeni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Pozdrav proljeću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1.- 8.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23.ožujka</w:t>
            </w:r>
          </w:p>
        </w:tc>
      </w:tr>
      <w:tr w:rsidR="00A07F9B" w:rsidTr="002D2934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Kazališna predstava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ožujak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2D29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Zagreb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travanj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Trakošćan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- 4.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Kino predstava, muzej, Zagreb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prosinac 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Kino predstava, Zagreb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veljača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120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Plitvička jezera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120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1208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1.-8.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120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Sjeverno primorje, Istra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FA71D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3A2A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3A2A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3A2A9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razredi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3A2A9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4A238B" w:rsidRDefault="00A07F9B" w:rsidP="003A2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Maturalno putovanje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4A238B" w:rsidRDefault="00A07F9B" w:rsidP="003A2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38B">
              <w:rPr>
                <w:rFonts w:ascii="Times New Roman" w:hAnsi="Times New Roman" w:cs="Times New Roman"/>
              </w:rPr>
              <w:t>razrednici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4A238B" w:rsidRDefault="00A07F9B" w:rsidP="003A2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238B">
              <w:rPr>
                <w:rFonts w:ascii="Times New Roman" w:hAnsi="Times New Roman" w:cs="Times New Roman"/>
              </w:rPr>
              <w:t>7. i 8.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Pr="004A238B" w:rsidRDefault="00A07F9B" w:rsidP="003A2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svibanj</w:t>
            </w:r>
          </w:p>
        </w:tc>
      </w:tr>
      <w:tr w:rsidR="00A07F9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7B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07F9B" w:rsidRDefault="00A0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07F9B" w:rsidRDefault="00A0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07F9B" w:rsidRDefault="00A0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07F9B" w:rsidRDefault="00A07F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PROJEKTI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Solidarnost na djelu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V. Grgas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– 8.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listopad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Dani zahvalnosti za plodove zemlje – dan kruha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Vjeroučitelj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12.listopada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Prevencija zlouporabe sredstava ovisnosti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Etel Vukelić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Tijekom godine</w:t>
            </w:r>
          </w:p>
        </w:tc>
      </w:tr>
      <w:tr w:rsidR="00A07F9B" w:rsidTr="002D2934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Čitamo mi u obitelji svi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Knjižničarka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 w:rsidP="0095560E">
            <w:pPr>
              <w:spacing w:after="0" w:line="240" w:lineRule="auto"/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7F9B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IX. do VI.</w:t>
            </w:r>
          </w:p>
        </w:tc>
      </w:tr>
    </w:tbl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6C479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OBILJEŽAVANJE ZNAČAJNIH DANA I DATUMA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3859"/>
        <w:gridCol w:w="1721"/>
        <w:gridCol w:w="1465"/>
        <w:gridCol w:w="1597"/>
      </w:tblGrid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VODITELJ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PRIMJEDBA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Dan Crvenoga križa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V. Grgas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8.rujna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Hrvatski olimpijski dan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Sanja Leskovar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zaštite ozonskog omotača, 16.9.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Pozdrav jeseni i Dan sporta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1.-4.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za zdrave zube 25.9.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Dječji tjedan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 w:rsidP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 do 15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čistih planina 26.9.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26.rujna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starijih osoba 2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zaštite životinja 4.10.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učitelja 5.10.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Solidarnost na djelu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pješačenja 15.10.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Sanja Leskovar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2D29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hrane 16.10.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 Rajić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9C33E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jabuka 20.10.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9C33E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školskih knjižnica 22.10.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Knjižničarka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9C33E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Ujedinjenih naroda 24.10.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štednje i Svi sveti 1.10.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 Rajić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9C33E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.listopada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Sveti Nikola 6.12.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6.prosinca</w:t>
            </w:r>
          </w:p>
        </w:tc>
      </w:tr>
      <w:tr w:rsidR="00BA50E1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DA62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Božić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9C33E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.prosinca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Valentinovo 14.2.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14.veljače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žena 8.3.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8.ožujka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Poklade /Fašnik/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ožujka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darovitih učenika 21.3.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21.ožujka</w:t>
            </w:r>
          </w:p>
        </w:tc>
      </w:tr>
      <w:tr w:rsidR="009C33E0" w:rsidTr="00141F76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šuma 21.3.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D. Tresk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23.ožujka</w:t>
            </w:r>
          </w:p>
        </w:tc>
      </w:tr>
      <w:tr w:rsidR="009C33E0" w:rsidTr="00141F76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voda 22.3.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2776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C33E0" w:rsidTr="00141F76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meteorološki dan 23.3.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C33E0" w:rsidTr="009C33E0">
        <w:trPr>
          <w:trHeight w:val="18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Prvi dan proljeća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Kazališna predstava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1.-4.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svibanj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Uskrs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11.travnja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zdravlja 7.4.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8.travnja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planeta Zemlje 22.4.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22.travnja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knjiga 23.4.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Knjižničarka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25.travnja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sporta 25.5.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Sanja Leskovar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Crvenoga križa 8.5.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Europe 9.5.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Majčin dan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61054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Crvenog križa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muzeja  18.5.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Svi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1.-8.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škole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9.lipnja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Svjetski dan nepušenja 31.5.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Razrednici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6837DE" w:rsidP="004B07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9C33E0">
              <w:rPr>
                <w:rFonts w:ascii="Times New Roman" w:eastAsia="Times New Roman" w:hAnsi="Times New Roman" w:cs="Times New Roman"/>
              </w:rPr>
              <w:t>.svibnja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Svjetski dan zaštite okoliša 5.6.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J. Tepeš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5.lipnja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D74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 škole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D74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D74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D74C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15.lipnja</w:t>
            </w: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4B071E">
            <w:pPr>
              <w:spacing w:after="0" w:line="240" w:lineRule="auto"/>
              <w:jc w:val="right"/>
            </w:pPr>
          </w:p>
        </w:tc>
      </w:tr>
      <w:tr w:rsidR="009C33E0" w:rsidTr="009C33E0">
        <w:trPr>
          <w:trHeight w:val="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>
            <w:pPr>
              <w:spacing w:after="0" w:line="240" w:lineRule="auto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84D00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84D00">
            <w:pPr>
              <w:spacing w:after="0" w:line="240" w:lineRule="auto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84D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3E0" w:rsidRDefault="009C33E0" w:rsidP="00F84D00">
            <w:pPr>
              <w:spacing w:after="0" w:line="240" w:lineRule="auto"/>
              <w:jc w:val="right"/>
            </w:pPr>
          </w:p>
        </w:tc>
      </w:tr>
    </w:tbl>
    <w:p w:rsidR="007B385D" w:rsidRDefault="007B385D">
      <w:pPr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KURIKULUM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POSEBNI OBLICI RADA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 IZ MATEMATIKE, 1.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Produbljivanje znanja i sposobnosti učenika; razvijanje i poticanje interesa za pronalaženje različitih načina rješavanja matematičkih problema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s darovitim učenicima koji pokazuju interes za matematiku; razvijanje logičkog mišljenja, sposobnosti rješavanja matematičkih problemskih zadataka te samostalnost u radu; primjena matematike u svakodnevnom životu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Individualnim  pristupom, suradničkim učenjem, timskim radom, učenjem kroz igru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listići,školski pribor, kreda, ploča, geometrijska tijela,trokut,ravnalo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MATEMATIKE, 1.razred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teže usvaja nastavno gradivo;poticanje na redovito vježbanje i ponavljanje nastavnih sadržaja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Stručna pomoć pri usvajanju matematičkih spoznaja i računanja do broja 20; 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 školski pribor učenika, kreda, ploča, geometrijska tijela, 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HRVATSKOGA JEZIKA, 1.razred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 kod usvajanja nastavnog gradiva, vježbanja i ponavljanja gradiva; razvoj vještine čitanja i pisanja; navikavanje na točnost i urednost u pisanju te jezgrovitost u izražavanju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Pomoć pri svladavanju početnog čitanja i pisanja;razvoj 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Nastavni listići, školski pribor učenika, kreda, ploča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DOPUNSKA NASTAVA  MATEMATIKA    2.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kod usvajanja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gradiva,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vježb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gradiva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matematičkih problema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vještine čitanja i pisanja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Navikavanje na točnost, urednost, sustavnost i konciznost u izražavanju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 pri usvajanju matematičkih spoznaja i matematičkih operacija do 100. Pomoći učenicima koji imaju poteškoće u svladavanju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sadržaja iz hrvatskog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Satovi dopunske nastave matematike i hrvatskog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Listići usmene i pismene provjere te opisno praćenje napredovanja uč.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7111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  HRVATSKI   2. RAZRED</w:t>
            </w:r>
          </w:p>
        </w:tc>
      </w:tr>
      <w:tr w:rsidR="00BA50E1">
        <w:tc>
          <w:tcPr>
            <w:tcW w:w="20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 s uč. koji ima poteškoća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kod usvajanja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gradiva,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vježb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gradiva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matematičkih problema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vještine čitanja i pisanja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Navikavanje na točnost, urednost, sustavnost i konciznost u izražavanju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Pomoć pri usvajanju matematičkih spoznaja i matematičkih operacija do 100.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Pomoći učenicima koji imaju poteškoće u svladavanju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sadržaja iz hrvatskog jezika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Nositeljica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Učiteljica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Satovi dopunske nastave matematike i hrvatskog jezika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Listići usmene i pismene provjere te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opisno praćenje napredovanja uč.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 MATEMATIKA      2.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složenijih zadataka, razvoj matematičkog logičkog zaključivanja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Razvoj sposobnosti izražavanja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Poticati interes učenika za proširenim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znanjem, razvoj sposobnosti log. zaključivanja i mišljenja, razvoj čitalačkih sposobnosti</w:t>
            </w:r>
          </w:p>
          <w:p w:rsidR="00BA50E1" w:rsidRDefault="006C479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Individ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rad s učenicima koji žele naučiti više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r>
              <w:rPr>
                <w:rFonts w:ascii="Times New Roman" w:eastAsia="Times New Roman" w:hAnsi="Times New Roman" w:cs="Times New Roman"/>
              </w:rPr>
              <w:t>Satovi dodatne nastave matematike i hrvatskog jezika.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listići sa zadacima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MATEMATIKA - 3.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-individualan rad s učenicima koji pokazuju napredno znanje i žele saznati više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-poticati interes učenika za proširenim matematičkim znanjem ; razvoj logičkog mišljenja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 učiteljica matematike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MATEMATIKA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-individualan rad s učenicima koji teže usvajaju nastavno gradivo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-pomoć pri usvajanju matematičkog znanja,razvoj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HRVATSKI JEZIK - 3.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-osposobiti učenike za usvajanje jezičnog standarda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-pomoć učenicima koji teže usvajaju gradivo u redovnoj nastavi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HRVATSKI JEZIK  -  DOPUNSKA NASTAVA 3/4. RAZRED PŠ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hrvatskog jezika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jezično- komunikacijskih sposobnosti pri govornoj i pisanoj uporabi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važnosti znanja hrvatskog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praktično služenje hrvatskim jezikom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ostvarivanje uspješne usmene i pisane jezične komunikacije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stvaranje čitateljskih navika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osposobljavanje za samostalno čitanje književnih djela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samostalni rad, uz pomoć I poticaj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nastavni materijal ( nastavni listići…)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usmenog I pismenog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ocjenjivanje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MATEMATIKA – DODATNA,  4. RAZRED 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matematike koje pokazuju neki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programa u skladu sa sklonostima, interesima, motivacijom I sposobnostima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poticanje i razvijanje matematičke pismenosti i razvijanje  sposobnosti umijeća rješavanja matematičkih problema</w:t>
            </w:r>
          </w:p>
        </w:tc>
      </w:tr>
      <w:tr w:rsidR="00BA50E1"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rješavanje matematičkih problema potrebnih za nastavak školovanja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temeljnih sposobnosti za apstraktno mišljenje, logičko zaključivanje i precizno formuliranje pojmova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spoznavanje matematike kao korisnog i nužnog djela znanosti, tehnologije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osjećaja odgovornosti i kritičnosti prema svojem i tuđem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samostalan rad, odgovornost za rad, točnost, urednost, sustavnost, preciznost i konciznost u pisanom i usmenom izražavanju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 matematike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materijal ( zbirke zadataka,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natjecanjima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MATEMATIKA – DOPUNSKA  4.  RAZRED 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matematike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matematike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stjecanje temeljnih matematičkih znanja potrebnih za razumijevanje pojava i zakonitosti u prirodi i društvu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stjecanje osnovne matematičke pismenosti 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pismeno i usmeno matematičko izražavanje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pisanje, čitanje i uspoređivanje brojeva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primjenu matematičkih znanja u svakodnevnom životu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individualni rad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matematike ( prema potrebi)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nastavni materijal ( radni listići 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4858"/>
        <w:gridCol w:w="2103"/>
      </w:tblGrid>
      <w:tr w:rsidR="00BA50E1">
        <w:trPr>
          <w:gridAfter w:val="1"/>
          <w:wAfter w:w="3127" w:type="dxa"/>
        </w:trPr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HRVATSKI  JEZIK – DOPUNSKA  4. RAZRED 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100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hrvatskog jezika koje pokazuju pojedini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 posebnih programa iz hrvatskog jezika, u skladu sa sklonostima, interesima, motivacijom I sposobnostima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aktivnog i istraživačkog odnosa prema okolini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kreativnosti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poticanje literarnih sposobnosti, čitateljskih interesa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kreativnog pisanja i jezičnog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potrebe za jezičnim znanjem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uspješnu usmenu i pisanu komunikaciju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kreativno pisanje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doživljavanje i spoznavanje književnog djela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stjecanje dodatnog znanja iz područja hrvatskog jezika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Vrijeme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nastavni materijal ( dodatni udžbenici,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ocjena usmenih i pisanih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aktivnosti, napredovanja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465"/>
        <w:gridCol w:w="737"/>
        <w:gridCol w:w="6785"/>
      </w:tblGrid>
      <w:tr w:rsidR="00BA50E1">
        <w:trPr>
          <w:trHeight w:val="1"/>
        </w:trPr>
        <w:tc>
          <w:tcPr>
            <w:tcW w:w="928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</w:t>
            </w:r>
            <w:r w:rsidR="006837DE">
              <w:rPr>
                <w:rFonts w:ascii="Times New Roman" w:eastAsia="Times New Roman" w:hAnsi="Times New Roman" w:cs="Times New Roman"/>
                <w:b/>
              </w:rPr>
              <w:t>DATNA NASTAVA IZ MATEMATIKE, 1./4</w:t>
            </w:r>
            <w:r>
              <w:rPr>
                <w:rFonts w:ascii="Times New Roman" w:eastAsia="Times New Roman" w:hAnsi="Times New Roman" w:cs="Times New Roman"/>
                <w:b/>
              </w:rPr>
              <w:t>. RAZRED RADAKOVO</w:t>
            </w:r>
          </w:p>
        </w:tc>
      </w:tr>
      <w:tr w:rsidR="00BA50E1"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6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Produbljivanje znanja i sposobnosti učenika; razvijanje i poticanje interesa za pronalaženje različitih načina rješavanja matematičkih problema</w:t>
            </w:r>
          </w:p>
        </w:tc>
      </w:tr>
      <w:tr w:rsidR="00BA50E1">
        <w:trPr>
          <w:trHeight w:val="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s darovitim učenicima koji pokazuju interes za matematiku; razvijanje logičkog mišljenja, sposobnosti rješavanja matematičkih problemskih zadataka te samostalnost u radu; primjena matematike u svakodnevnom životu</w:t>
            </w:r>
          </w:p>
        </w:tc>
      </w:tr>
      <w:tr w:rsidR="00BA50E1">
        <w:trPr>
          <w:trHeight w:val="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Individualnim  pristupom, suradničkim učenjem, timskim radom, učenjem kroz igru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listići,školski pribor, kreda, ploča, geometrijska tijela,trokut,ravnalo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</w:t>
            </w:r>
            <w:r w:rsidR="006837DE">
              <w:rPr>
                <w:rFonts w:ascii="Times New Roman" w:eastAsia="Times New Roman" w:hAnsi="Times New Roman" w:cs="Times New Roman"/>
                <w:b/>
              </w:rPr>
              <w:t>UNSKA NASTAVA IZ MATEMATIKE, 1./4</w:t>
            </w:r>
            <w:r>
              <w:rPr>
                <w:rFonts w:ascii="Times New Roman" w:eastAsia="Times New Roman" w:hAnsi="Times New Roman" w:cs="Times New Roman"/>
                <w:b/>
              </w:rPr>
              <w:t>. RAZRED RADAKOVO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teže usvaja nastavno gradivo;poticanje na redovito vježbanje i ponavljanje nastavnih sadržaja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Stručna pomoć pri usvajanju matematičkih spoznaja i računanja do broja 20; 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 školski pribor učenika, kreda, ploča, geometrijska tijela, 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854"/>
        <w:gridCol w:w="846"/>
        <w:gridCol w:w="5287"/>
      </w:tblGrid>
      <w:tr w:rsidR="00BA50E1">
        <w:trPr>
          <w:trHeight w:val="1"/>
        </w:trPr>
        <w:tc>
          <w:tcPr>
            <w:tcW w:w="1154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</w:t>
            </w:r>
            <w:r w:rsidR="006837DE">
              <w:rPr>
                <w:rFonts w:ascii="Times New Roman" w:eastAsia="Times New Roman" w:hAnsi="Times New Roman" w:cs="Times New Roman"/>
                <w:b/>
              </w:rPr>
              <w:t>ASTAVA IZ HRVATSKOGA JEZIKA, 1./4</w:t>
            </w:r>
            <w:r>
              <w:rPr>
                <w:rFonts w:ascii="Times New Roman" w:eastAsia="Times New Roman" w:hAnsi="Times New Roman" w:cs="Times New Roman"/>
                <w:b/>
              </w:rPr>
              <w:t>.RAZRED RADAKOVO</w:t>
            </w:r>
          </w:p>
        </w:tc>
      </w:tr>
      <w:tr w:rsidR="00BA50E1">
        <w:tc>
          <w:tcPr>
            <w:tcW w:w="35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80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 kod usvajanja nastavnog gradiva, vježbanja i ponavljanja gradiva; razvoj vještine čitanja i pisanja; navikavanje na točnost i urednost u pisanju te jezgrovitost u izražavanju</w:t>
            </w:r>
          </w:p>
        </w:tc>
      </w:tr>
      <w:tr w:rsidR="00BA50E1">
        <w:trPr>
          <w:trHeight w:val="1"/>
        </w:trPr>
        <w:tc>
          <w:tcPr>
            <w:tcW w:w="352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Pomoć pri svladavanju početnog čitanja i pisanja;razvoj  samostalnosti kod učenika</w:t>
            </w:r>
          </w:p>
        </w:tc>
      </w:tr>
      <w:tr w:rsidR="00BA50E1"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Nastavni listići, školski pribor učenika, kreda, ploča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ind w:firstLine="708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HRVATSK</w:t>
            </w:r>
            <w:r w:rsidR="006837DE">
              <w:rPr>
                <w:rFonts w:ascii="Times New Roman" w:eastAsia="Times New Roman" w:hAnsi="Times New Roman" w:cs="Times New Roman"/>
                <w:b/>
              </w:rPr>
              <w:t>I JEZIK  -  DOPUNSKA NASTAVA 2./3</w:t>
            </w:r>
            <w:r>
              <w:rPr>
                <w:rFonts w:ascii="Times New Roman" w:eastAsia="Times New Roman" w:hAnsi="Times New Roman" w:cs="Times New Roman"/>
                <w:b/>
              </w:rPr>
              <w:t>. RAZRED PŠ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hrvatskog jezika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jezično- komunikacijskih sposobnosti pri govornoj i pisanoj uporabi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važnosti znanja hrvatskog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praktično služenje hrvatskim jezikom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ostvarivanje uspješne usmene i pisane jezične komunikacije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čitateljskih navika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osposobljavanje za samostalno čitanje književnih djela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samostalni rad, uz pomoć I poticaj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nastavni materijal ( nastavni listići…)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usmenog I pismenog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ocjenjivanje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</w:t>
            </w:r>
            <w:r w:rsidR="006837DE">
              <w:rPr>
                <w:rFonts w:ascii="Times New Roman" w:eastAsia="Times New Roman" w:hAnsi="Times New Roman" w:cs="Times New Roman"/>
                <w:b/>
              </w:rPr>
              <w:t>TEMATIKA – DODATNA NASTAVA,  2./3</w:t>
            </w:r>
            <w:r>
              <w:rPr>
                <w:rFonts w:ascii="Times New Roman" w:eastAsia="Times New Roman" w:hAnsi="Times New Roman" w:cs="Times New Roman"/>
                <w:b/>
              </w:rPr>
              <w:t>. RAZRED PŠ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matematike koje pokazuju neki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programa u skladu sa sklonostima, interesima, motivacijom I sposobnostima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poticanje i razvijanje matematičke pismenosti i razvijanje  sposobnosti umijeća rješavanja matematičkih problema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rješavanje matematičkih problema potrebnih za nastavak školovanja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temeljnih sposobnosti za apstraktno mišljenje, logičko zaključivanje i precizno formuliranje pojmova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spoznavanje matematike kao korisnog i nužnog djela znanosti, tehnologije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osjećaja odgovornosti i kritičnosti prema svojem i tuđem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samostalan rad, odgovornost za rad, točnost, urednost, sustavnost, preciznost i konciznost u pisanom i usmenom izražavanju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 matematike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materijal ( zbirke zadataka,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natjecanjima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837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MATEMATIKA – DOPUNSKA NASTAVA 2./3</w:t>
            </w:r>
            <w:r w:rsidR="006C479A">
              <w:rPr>
                <w:rFonts w:ascii="Times New Roman" w:eastAsia="Times New Roman" w:hAnsi="Times New Roman" w:cs="Times New Roman"/>
                <w:b/>
              </w:rPr>
              <w:t>.  RAZRED PŠ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matematike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matematike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stjecanje temeljnih matematičkih znanja potrebnih za razumijevanje pojava i zakonitosti u prirodi i društvu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stjecanje osnovne matematičke pismenosti </w:t>
            </w:r>
          </w:p>
        </w:tc>
      </w:tr>
      <w:tr w:rsidR="00BA50E1"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pismeno i usmeno matematičko izražavanje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pisanje, čitanje i uspoređivanje brojeva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primjenu matematičkih znanja u svakodnevnom životu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matematike ( prema potrebi)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nastavni materijal ( radni listići 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–HRVATSKI JEZIK OD 5.-8. RAZREDA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 usvajanje gradiva koje učenici nisu usvojili na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redovnoj nastavi.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jezičnih vještina i sposobnosti komunikacije.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 pismeno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4A23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Defektolog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Papir, bilježnica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NASTAVA- HRVATSKI JEZIK -8.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vještina i sposobnosti gramatičkog mišljenja usmenog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 pismenog izražavanja.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leksičkih i gramatičkih znanja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Rješavanje zadataka školskih i županijskih natjecanja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4A23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Hrbud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Pedagoginja, razrednici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Papir, bilježnica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Rasprava, kritika,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jc w:val="center"/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IZVANNASTAVNE AKTIVNOSTI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PLESNA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Razvijanje osjećaja za ritam; usvajanje plesnih koraka i povezivanje u koreografiju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interes za glazbu i ples; osmišljavanje vlastitih plesnih  pokreta; poticanje na grupni rad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Timskim, sistematičnim i predanim radom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A07F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  <w:r w:rsidR="006C47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Nosač zvuka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kreativnog sudjelovanja i predanog rada  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EKOLOŠKA GRUPA 1. do 4.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 I ZADACI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Ugradnja odgoja i obrazovanja za okoliš u sve segmente odgojno-obrazovnog sustava i svakodnevni život učenika i djelatnika škole. Odgojiti mlade generacije osjetljivima na pitanja okoliša i osposobiti ih za donošenje odluka o razvitku društva u budućnosti.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TEME I 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Zdrava prehrana</w:t>
            </w:r>
          </w:p>
          <w:p w:rsidR="00BA50E1" w:rsidRDefault="006C479A">
            <w:pPr>
              <w:numPr>
                <w:ilvl w:val="0"/>
                <w:numId w:val="1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Što se krije iza E-brojeva? (aditivi u hrani)</w:t>
            </w:r>
          </w:p>
          <w:p w:rsidR="00BA50E1" w:rsidRDefault="006C479A">
            <w:pPr>
              <w:numPr>
                <w:ilvl w:val="0"/>
                <w:numId w:val="1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Izradimo zdravi tjedni jelovnik za školsku kuhinju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Uređenje školskog vrta</w:t>
            </w:r>
          </w:p>
          <w:p w:rsidR="00BA50E1" w:rsidRDefault="006C479A">
            <w:pPr>
              <w:numPr>
                <w:ilvl w:val="0"/>
                <w:numId w:val="2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postojeće nasade i sadnja novih zajedno sa Cvjećarskom grupom</w:t>
            </w:r>
          </w:p>
          <w:p w:rsidR="00BA50E1" w:rsidRDefault="006C479A">
            <w:pPr>
              <w:numPr>
                <w:ilvl w:val="0"/>
                <w:numId w:val="2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uređenje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kompostišta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</w:p>
          <w:p w:rsidR="00BA50E1" w:rsidRDefault="006C479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posjet Botaničkom i Zoološkom vrtu kako bismo upoznali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egzotične vrste biljaka i životinja (ako dozvole financijske mogućnosti učenika)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Uzgoj aromatičnih i začinskih biljaka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Upoznajmo začinsko i ljekovito bilje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Zasadimo i uzgojimo svoje začine i ljekovito bilje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Recepti sa začinskim i ljekovitim biljem 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prigodna degustacija recepata za Dane kruha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branje i sušenje bilja za čajeve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Organiziranje akcija sakupljanja otpada</w:t>
            </w:r>
          </w:p>
          <w:p w:rsidR="00BA50E1" w:rsidRDefault="006C479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povratne PET ambalaže – sakupljanje sredstava za rad</w:t>
            </w:r>
          </w:p>
          <w:p w:rsidR="00BA50E1" w:rsidRDefault="006C479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starih baterija i plastičnih vrećica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 Obilježavanje eko-datuma na panou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Draženka Tresk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stručni suradnici i tehničko osoblje škole. Prema potrebi ćemo uključiti i roditelje.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će sami sakupiti sredstva sakupljanjem povratne ambalaže, ostalo će uzeti iz prirode ili donijeti od kuće. Dodatna sredstva za rad ćemo uzeti iz kabineta biologije (nastavna sredstva i pomagala).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godine, prigodno vezano uz eko-datume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Praćenje rada ekološke grupe putem školskog eko-panoa, prezentacije o učinjenom i naučenom na školskim priredbama.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LIKOVNO-SCENSKA GRUPA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MŠ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uvježbati i prezentirati rad učenika scenske skupine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stvaralačke sposobnosti izražajnog, dramskog i scenskog prikaza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Razvijati samostalnost pri radu s tekstom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kreativnost u scenskom prikazu te osjećaj za timski rad i ugodno ozračje u skupini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u pripremi i izvođenju dramsko-scenskih djela s kombiniranjem pjevanja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sposobnost izražajnog recitiranja-razgovora, glume i pokreta vezanih uz tekst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izgovora teksta, glume i pokreta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Izvedba uvježbanog u razredu, na priredbama, pred roditeljima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scene i kostima, odabir glazbe –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Štefica Hajderer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roditelji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Materijal za kostime i scenu – u dogovoru s roditeljima – 20 kn po djetetu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Jedan sat tjedno tijekom cijele školske godine</w:t>
            </w:r>
          </w:p>
          <w:p w:rsidR="00BA50E1" w:rsidRDefault="00BA50E1">
            <w:pPr>
              <w:spacing w:after="0" w:line="240" w:lineRule="auto"/>
            </w:pP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Izvedbom pred ostalim učenicima i roditeljima na priredbama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Pohvala za dobro izvedene programe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CVJEĆARSKA 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uočiti potrebu uređivanja i održavanja urednim i lijepim okoliša u kojem živimo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praktične radne vještine za svakodnevni život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njegovanje smisla za lijepo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i njegovanje motivacije za kreativnim izražavanjem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sudjelovati u aktivnostima uzgoja i njege cvijeća i drugog ukrasnog bilja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sudjelovati u aktivnostima uređenja unutarnjeg prostora i okoliša škole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i uređivanje školskog cvjetnjaka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sadnja i njega sobnog bilja u prostorijama škole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izrada cvjetnih aranžmana od uzgojenog cvijeća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cvijeća od papira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crtanje i slikanje različite vrste cvijeća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Grgas, učiteljica razredne nastave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likovne kulture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financijska sredstva za kupnju sjemena, sadnica i cvjećarskog pribora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procjena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aktivnosti i uloženog truda učenika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izlaganje i prezentacija cvijeća i ukrasa od cvijeća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i predstavljanje tematskih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PLESNO-DRAMSKO-RECITATORSKA GRUPA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RADAKOVO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uvježbati i prezentirati rad učenika scenske skupine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stvaralačke sposobnosti izražajnog, dramskog i scenskog prikaza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Razvijati samostalnost pri radu s tekstom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kreativnost u scenskom prikazu te osjećaj za timski rad i ugodno ozračje u skupini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u pripremi i izvođenju dramsko-scenskih djela s kombiniranjem pjevanja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sposobnost izražajnog recitiranja-razgovora, glume i pokreta vezanih uz tekst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izgovora teksta, glume i pokreta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Izvedba uvježbanog u razredu, na priredbama, pred roditeljima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scene i kostima, odabir glazbe –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1./2. razreda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roditelji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Materijal za kostime i scenu – u dogovoru s roditeljima – 20 kn po djetetu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cijele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Izvedbom pred ostalim učenicima i roditeljima na priredbama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Pohvala za dobro izvedene programe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330"/>
        <w:gridCol w:w="829"/>
        <w:gridCol w:w="6641"/>
      </w:tblGrid>
      <w:tr w:rsidR="00BA50E1">
        <w:tc>
          <w:tcPr>
            <w:tcW w:w="93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PJEVAČKA  GRUPA  PŠ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6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sposobnosti pjevačkog izražavanja kod učenika koji pokazuju veći interes za ovaj dio  glazbene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glazbene kreativnosti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pozitivnog stajališta prema umjetničkom izražavanju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poticanje motivacije za kreativnim oblicima izražavanja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lijepo i izražajno pjevanje, jasan izgovor i razumijevanje teksta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svih dimenzija osobnosti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osjećaja sigurnosti i samopouzdanja, samopoštovanja i svijesti o vlastitim sposobnostima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6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učenikova postignuća predstaviti putem javne i kulturne djelatnosti u školi i u lokalnoj zajednici, te na smotrama I susretima dječjeg stvaralaštva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sudjelovanjem u ovoj aktivnosti kod učenika razvijamo socijalnu   kompetenciju, potičemo ih na slobodno izražavanje kreativnih sposobnosti i razvijamo osobnu i društvenu odgovornost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6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izvannastavne aktivnosti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priredbama u školi i u lokalnoj zajednici, na susretima i smotrama dječjeg stvaralaštva</w:t>
            </w:r>
          </w:p>
        </w:tc>
      </w:tr>
      <w:tr w:rsidR="00BA50E1">
        <w:tc>
          <w:tcPr>
            <w:tcW w:w="255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učitelj razredne nastave, učiteljica glazbene kulture</w:t>
            </w:r>
          </w:p>
        </w:tc>
      </w:tr>
      <w:tr w:rsidR="00BA50E1">
        <w:tc>
          <w:tcPr>
            <w:tcW w:w="139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Učitelji koji vode srodne izvannastavne aktivnosti ( dramska, recitatorska )  ili predaju srodne predmete ( glazbena kultura )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institucije i organizacije koje djeluju u lokalnoj zajednici</w:t>
            </w:r>
          </w:p>
        </w:tc>
      </w:tr>
      <w:tr w:rsidR="00BA50E1">
        <w:tc>
          <w:tcPr>
            <w:tcW w:w="13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Financijska sredstva za putovanja na susrete i smotre dječjeg  stvaralaštva</w:t>
            </w:r>
          </w:p>
        </w:tc>
      </w:tr>
      <w:tr w:rsidR="00BA50E1">
        <w:tc>
          <w:tcPr>
            <w:tcW w:w="13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55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uspješnosti i napredovanja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 u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prezentacija postignuća na priredbama, smotrama i susretima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VJERSKI KUTAK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Razviti duhovne i druge stvaralačke sposobnosti istinskim »govorom vjere« i sveobuhvatnim pristupima u zajedničkom radu da se ostvari cjelovitost  vjerskoga odgoja i obrazovanja (pismeno, usmeno, likovno, glazbeno, scensko i molitveno izražavanje).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Sudjelovanje na vjerskoj olimpijadi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Obilježavanje katoličkih blagdana tijekom školske godine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Obrađivanje tema vezanih za vjeronauk i općenita vjerska i društveno životna pitanja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 učionici koristeći različite oblike, metode i sredstva rada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Vjeroučitelj Tomislav Rajić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učitelji, knjižničar, župnik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Udžbenici, radne bilježnice, bilježnice, računalo, projektor, DVD-i, CD-i, literatura,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papir za izradu panoa, kolaž papir, sprejevi, animirani i dokumentarni filmovi s biblijskom tematikom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tijekom cijele školske godine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Opisno praćenje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C51A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EKOLOŠKA GRUPA 1</w:t>
            </w:r>
            <w:r w:rsidR="006C479A">
              <w:rPr>
                <w:rFonts w:ascii="Times New Roman" w:eastAsia="Times New Roman" w:hAnsi="Times New Roman" w:cs="Times New Roman"/>
                <w:b/>
              </w:rPr>
              <w:t>. do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 I ZADACI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Ugradnja odgoja i obrazovanja za okoliš u sve segmente odgojno-obrazovnog sustava i svakodnevni život učenika i djelatnika škole. Odgojiti mlade generacije osjetljivima na pitanja okoliša i osposobiti ih za donošenje odluka o razvitku društva u budućnosti.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TEME I 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Zdrava prehrana</w:t>
            </w:r>
          </w:p>
          <w:p w:rsidR="00BA50E1" w:rsidRDefault="006C479A">
            <w:pPr>
              <w:numPr>
                <w:ilvl w:val="0"/>
                <w:numId w:val="6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Što se krije iza E-brojeva? (aditivi u hrani)</w:t>
            </w:r>
          </w:p>
          <w:p w:rsidR="00BA50E1" w:rsidRDefault="006C479A">
            <w:pPr>
              <w:numPr>
                <w:ilvl w:val="0"/>
                <w:numId w:val="6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Izradimo zdravi tjedni jelovnik za školsku kuhinju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Uređenje školskog vrta</w:t>
            </w:r>
          </w:p>
          <w:p w:rsidR="00BA50E1" w:rsidRDefault="006C479A">
            <w:pPr>
              <w:numPr>
                <w:ilvl w:val="0"/>
                <w:numId w:val="7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postojeće nasade i sadnja novih zajedno sa Cvjećarskom grupom</w:t>
            </w:r>
          </w:p>
          <w:p w:rsidR="00BA50E1" w:rsidRDefault="006C479A">
            <w:pPr>
              <w:numPr>
                <w:ilvl w:val="0"/>
                <w:numId w:val="7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uređenje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kompostišta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</w:p>
          <w:p w:rsidR="00BA50E1" w:rsidRDefault="006C479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 Botaničkom i Zoološkom vrtu kako bismo upoznali egzotične vrste biljaka i životinja (ako dozvole financijske mogućnosti učenika)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Uzgoj aromatičnih i začinskih biljaka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Upoznajmo začinsko i ljekovito bilje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Zasadimo i uzgojimo svoje začine i ljekovito bilje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Recepti sa začinskim i ljekovitim biljem 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prigodna degustacija recepata za Dane kruha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branje i sušenje bilja za čajeve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Organiziranje akcija sakupljanja otpada</w:t>
            </w:r>
          </w:p>
          <w:p w:rsidR="00BA50E1" w:rsidRDefault="006C479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povratne PET ambalaže – sakupljanje sredstava za rad</w:t>
            </w:r>
          </w:p>
          <w:p w:rsidR="00BA50E1" w:rsidRDefault="006C479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sakupljanje starih baterija i plastičnih vrećica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 Obilježavanje eko-datuma na panou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C51A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Draženka Tresk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stručni suradnici i tehničko osoblje škole. Prema potrebi ćemo uključiti i roditelje.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će sami sakupiti sredstva sakupljanjem povratne ambalaže, ostalo će uzeti iz prirode ili donijeti od kuće. Dodatna sredstva za rad ćemo uzeti iz kabineta biologije (nastavna sredstva i pomagala).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godine, prigodno vezano uz eko-datume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Praćenje rada ekološke grupe putem školskog eko-panoa, prezentacije o učinjenom i naučenom na školskim priredbama.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6813"/>
      </w:tblGrid>
      <w:tr w:rsidR="00BA50E1">
        <w:tc>
          <w:tcPr>
            <w:tcW w:w="92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ŠKOLSKI S</w:t>
            </w:r>
            <w:r w:rsidR="006C479A">
              <w:rPr>
                <w:rFonts w:ascii="Times New Roman" w:eastAsia="Times New Roman" w:hAnsi="Times New Roman" w:cs="Times New Roman"/>
                <w:b/>
              </w:rPr>
              <w:t>PORTSKI KLUB.</w:t>
            </w:r>
          </w:p>
        </w:tc>
      </w:tr>
      <w:tr w:rsidR="00BA50E1">
        <w:tc>
          <w:tcPr>
            <w:tcW w:w="23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CILJ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teorijskih i praktičnih znanja različitih športskih igara.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Naglasak na usavršavanju elemenata nogometne i rukometne igre; tehnike i taktike.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Razvijanje zdravstvene kulture učenika, te utjecaj na razvoj motoričkih i funkcionalnih sposobnosti.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Formiranje pozitivnih socijalnih dimenzija, te razvoj pozitivnih osobina ličnosti.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Sudjelovanje na međuopćinskim i županijskim natjecanjima.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Organizirano bavljenje športom. 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</w:t>
            </w:r>
            <w:r w:rsidR="006837DE">
              <w:rPr>
                <w:rFonts w:ascii="Times New Roman" w:eastAsia="Times New Roman" w:hAnsi="Times New Roman" w:cs="Times New Roman"/>
              </w:rPr>
              <w:t>ica</w:t>
            </w:r>
            <w:r>
              <w:rPr>
                <w:rFonts w:ascii="Times New Roman" w:eastAsia="Times New Roman" w:hAnsi="Times New Roman" w:cs="Times New Roman"/>
              </w:rPr>
              <w:t xml:space="preserve"> TZK Sanja Leskovar koji je odgovoran za planiranje i provođenje aktivnosti tijekom školske godine, kontrolu i </w:t>
            </w:r>
            <w:r w:rsidR="00BA2FE9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rezultata aktivnosti.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Skupina učenika i učenica.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Nogometna momčad.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Rukometna momčad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Kros tim.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Tijekom cijele školske godine. Odlazak na natjecanja u vremenu predviđenom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vremenikom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županijskog školskog športskog saveza.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Inicijalna,tranzitivna i finalna provjeravanja motoričkih i funkcionalnih sposobnosti. Ostvareni rezultati i postignut uspjeh na natjecanjima.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Potrošni materijal; lopte,dresovi. Sredstva osigurava škola.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PJEVAČKI ZBOR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ljubavi prema glazbi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Sposobnost izražajnog pjevanja, izvođenja skladbi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školskim i ostalim manifestacijama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Lokalna zajednica, crkva, učitelji , učenici, lokalna uprava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 rasporedu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i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FOLKLORNA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Njegovanje tradicionalnih napjeva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Plesovi i običaji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školskim,mjesnim i ostalim manifestacijama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,učenici, lokalna samouprava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Prema   rasporedu sati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i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Likovna grupa MOZAIK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Razviti osjetljivost za estetski doživljaj i poštivanje vizualnih umjetnosti.</w:t>
            </w:r>
          </w:p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Približavanje i proširivanje znanja o likovnosti i likovnim umjetnostima. Aktivno stvaralački sudjelovati u prostornom uređenju škole.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Primijeniti umijeća i tehnike pokazujući osjetljivost za vizualni, prostorni i taktilni svijet u stjecanju estetskog iskustva.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uređenje školskog interijera / izrada mozaika od keramičkih pločica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pojedinačni rad, rad u paru, skupni rad., 35 sata tijekom nastavne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voditeljica Jadranka Sutlarić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Prema individualnom interesu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troškovi za nabavu potrošnog materijala: podloge za mozaik, masa za fugiranje, ljepila, keramičke pločice, OKO 1 000,00 KN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nastavne godine, jedan (1) sat tjedno ili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interna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opisna ocjena,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javno predstavljanje radova.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Zadovoljstvo učenika zbog proširivanja likovnih spoznaja i sposobnosti i sudjelovanja u oplemenjivanju unutarnjeg prostora škole.</w:t>
            </w:r>
          </w:p>
        </w:tc>
      </w:tr>
    </w:tbl>
    <w:p w:rsidR="00BA50E1" w:rsidRDefault="00BA50E1">
      <w:pPr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LIKOVNO-ESTETSKO UREĐENJE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Razviti osjetljivost za estetski doživljaj i poštivanje vizualnih umjetnosti.</w:t>
            </w:r>
          </w:p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Približavanje i proširivanje znanja o likovnosti i likovnim umjetnostima. Aktivno stvaralački sudjelovati u prostornom uređenju škole.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Primijeniti umijeća i tehnike pokazujući osjetljivost za vizualni, prostorni i taktilni svijet u stjecanju estetskog iskustva.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uređenje školskog interijera / oslikavanje zidova,uređenje informativnih panoa, likovne izložbe, praćenje kulturne i javne djelatnosti Škole/.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pojedinačni rad, rad u paru, skupni rad.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korištenje različitih likovnih tehnika.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voditeljica Jadranka Sutlarić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troškovi za nabavu potrošnog materijala: boje, kistovi, različiti papiri, ljepila, keramičke pločice, OKO 1 000,00 KN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nastavne godine, jedan (1) sat tjedno.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 w:rsidP="00A415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interna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opisna ocjena,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javnim predstavljanjem radova.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Zadovoljstvo učenika zbog proširivanja likovnih spoznaja i sposobnosti i sudjelovanja u oplemenjivanju unutarnjeg prostora škole.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PODMLADAK CRVENOG KRIŽA, 7. i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osjećaje humanosti, tolerancije, suosjećanja i odgovornosti za sebe i zajednicu kod djece, upoznati učenike s humanitarnim organizacijama i humanitarnim aktivnostima te razvijati svijest o potrebi zdravog načina života. Upoznati učenike s postupcima pružanja Prve pomoći koja može spasiti život.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Uključivanje učenika u aktivnosti i obilježavanje prigodnih datuma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organizacije Crvenog križa, te sudjelovanje u natjecanju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 u pružanju Prve pomoći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Uključivanje učenika u akciju „Solidarnost na djelu“ tijekom listopada.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Obilježiti u nastavnom radu (priroda, na školskom panou slijedeće datume: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Svjetski dan prve pomoći - 10. rujna (druga subota u rujnu)        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Tjedan borbe protiv tuberkuloze - od 14. do 21. rujna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Akcija «Solidarnost na djelu», - 13. listopada (četvrtak u tjednu od 8. do 15. listopada)  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dobrovoljnih davatelja krvi - 25. listopada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Mjesec borbe protiv ovisnosti - od 15. studenog do 15. prosinca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borbe protiv AIDS-a - 1. prosinca,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Tjedan Crvenog križa - od 8. do 15. svibnja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Uključiti se u natjecanje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 u pružanju Prve pomoći: savladati znanje o humanitarnom pravu i organizaciji CK, te uvježbati vještine pružanja Prve pomoći.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prirode i biologije, Vladimira Grgas;  GDCK Klanjec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ravnatelj i stručni suradnici, mjesno društvo CK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Promotivne materijale, letke, sredstva i sanitarni materijal za vježbanje Prve pomoći škola će dobiti od mjesnog društva CK.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Praćenje rada putem školskog panoa,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naučenog na natjecanju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201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70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Dramsko – literarna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CILJ</w:t>
            </w:r>
          </w:p>
        </w:tc>
        <w:tc>
          <w:tcPr>
            <w:tcW w:w="70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Poticati i usavršavati učeničke scenske sposobnosti. 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Upoznati učenike s dramskim stvaralaštvom i kazališnim medijem. 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Prepoznati posebnosti i obilježja scenskoga izražavanja.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Povezati izražavanje u dramskoj umjetnosti s različitim medijima.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Izraziti svoj unutrašnji svijet dramskim sredstvima.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Osposobiti učenike za kreativno usmeno i pismeno izražavanje.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NAMJENA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Razvijati ljubav prema kazalištu, sposobnosti zamišljanja, zapažanja, pamćenja i asociranja. </w:t>
            </w:r>
          </w:p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Razvijati sposobnosti slušanja, doživljavanja, promatranja te usmenog i pismenog izražavanja. </w:t>
            </w:r>
          </w:p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Razvijati kreativnost i zajedništvo.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NAČIN REALIZACIJE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Scenske improvizacije, vježbe pamćenja doživljaja. Vježbanje i prezentacija dramskog teksta. Scenski nastupi.</w:t>
            </w:r>
          </w:p>
          <w:p w:rsidR="00BA50E1" w:rsidRDefault="006C479A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Čitanje, analiza pročitanog, razgovori, pripovijedanje. Pisanje sastavaka, pjesama, dramatizacija.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NOSITELJI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4A23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Hrbud</w:t>
            </w:r>
            <w:proofErr w:type="spellEnd"/>
            <w:r w:rsidR="006C479A">
              <w:rPr>
                <w:rFonts w:ascii="Times New Roman" w:eastAsia="Times New Roman" w:hAnsi="Times New Roman" w:cs="Times New Roman"/>
                <w:sz w:val="24"/>
              </w:rPr>
              <w:t xml:space="preserve">, prof. hrvatskoga jezika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Suradnici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Sredstva</w:t>
            </w: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Papir, toner, kostimi za nastupe, scenografija.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Vrijeme</w:t>
            </w: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  <w:proofErr w:type="spellEnd"/>
          </w:p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Zajednička procjena rada</w:t>
            </w:r>
          </w:p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Publika na izvedbi dramskih predstava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6979"/>
      </w:tblGrid>
      <w:tr w:rsidR="00BA50E1" w:rsidTr="000D21C9">
        <w:tc>
          <w:tcPr>
            <w:tcW w:w="91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ŠAHOVSKA GRUPA </w:t>
            </w:r>
          </w:p>
        </w:tc>
      </w:tr>
      <w:tr w:rsidR="00BA50E1" w:rsidTr="000D21C9">
        <w:tc>
          <w:tcPr>
            <w:tcW w:w="22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7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vježbati i prezentirati sposobnosti šahovskih mogućnosti</w:t>
            </w:r>
          </w:p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kod učenika interes i ljubav prema šahu kao jednoj od najzanimljivijih društvenih i inteligentnih igara</w:t>
            </w:r>
          </w:p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svojim aktivnostima i učešću na natjecanjima poticati i druge učenike na interes za šah</w:t>
            </w:r>
          </w:p>
        </w:tc>
      </w:tr>
      <w:tr w:rsidR="00BA50E1" w:rsidTr="000D21C9"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aktivnostima u matičnoj školi</w:t>
            </w:r>
          </w:p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školskim natjecanjima</w:t>
            </w:r>
          </w:p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sudjelovanje na svim vrstama natjecanja izvan matične škole</w:t>
            </w:r>
          </w:p>
        </w:tc>
      </w:tr>
      <w:tr w:rsidR="00BA50E1" w:rsidTr="000D21C9"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vježbanje svakog tjedna po jedan sat</w:t>
            </w:r>
          </w:p>
          <w:p w:rsidR="00BA50E1" w:rsidRDefault="006C479A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održavanje međusobnih natjecanja učenika i učenica</w:t>
            </w:r>
          </w:p>
        </w:tc>
      </w:tr>
      <w:tr w:rsidR="00BA50E1" w:rsidTr="000D21C9"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Muradif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Muharemović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učitelj tehničke kulture</w:t>
            </w:r>
          </w:p>
        </w:tc>
      </w:tr>
      <w:tr w:rsidR="00BA50E1" w:rsidTr="000D21C9"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Vrijeme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Tomislav Rajić, vjeroučitelj</w:t>
            </w:r>
          </w:p>
          <w:p w:rsidR="00BA50E1" w:rsidRDefault="006C479A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kupnju šahovskih satova i ploča</w:t>
            </w:r>
          </w:p>
          <w:p w:rsidR="00BA50E1" w:rsidRDefault="006C479A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školska godina </w:t>
            </w:r>
            <w:r w:rsidR="004A238B">
              <w:rPr>
                <w:rFonts w:ascii="Times New Roman" w:eastAsia="Times New Roman" w:hAnsi="Times New Roman" w:cs="Times New Roman"/>
              </w:rPr>
              <w:t>2017</w:t>
            </w:r>
            <w:r>
              <w:rPr>
                <w:rFonts w:ascii="Times New Roman" w:eastAsia="Times New Roman" w:hAnsi="Times New Roman" w:cs="Times New Roman"/>
              </w:rPr>
              <w:t>./</w:t>
            </w:r>
            <w:r w:rsidR="004A238B">
              <w:rPr>
                <w:rFonts w:ascii="Times New Roman" w:eastAsia="Times New Roman" w:hAnsi="Times New Roman" w:cs="Times New Roman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50E1" w:rsidTr="000D21C9"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održavanje školskih natjecanja i svih ostalih natjecanja izvan škole</w:t>
            </w:r>
          </w:p>
          <w:p w:rsidR="00BA50E1" w:rsidRDefault="006C479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pohvala za sudjelovanje na natjecanjima i eventualno dobri postignuti rezultati</w:t>
            </w:r>
          </w:p>
        </w:tc>
      </w:tr>
    </w:tbl>
    <w:p w:rsidR="00BA50E1" w:rsidRDefault="00BA50E1">
      <w:pPr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IZBORNJA NASTAVA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7"/>
        <w:gridCol w:w="995"/>
        <w:gridCol w:w="349"/>
        <w:gridCol w:w="1875"/>
        <w:gridCol w:w="4624"/>
      </w:tblGrid>
      <w:tr w:rsidR="00BA50E1">
        <w:trPr>
          <w:trHeight w:val="1"/>
        </w:trPr>
        <w:tc>
          <w:tcPr>
            <w:tcW w:w="1306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Vjeronauk</w:t>
            </w:r>
          </w:p>
        </w:tc>
      </w:tr>
      <w:tr w:rsidR="00BA50E1">
        <w:tc>
          <w:tcPr>
            <w:tcW w:w="18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1117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r>
              <w:rPr>
                <w:rFonts w:ascii="Times New Roman" w:eastAsia="Times New Roman" w:hAnsi="Times New Roman" w:cs="Times New Roman"/>
                <w:color w:val="000000"/>
              </w:rPr>
              <w:t>Uz  svaku nastavnu cjelinu donose se posebni odgojno-obrazovni ciljevi vjeronaučne nastave i to teološki (vjernički) i antropološki (općeljudski). Tako možemo govoriti o  općim ciljevima vjeronaučne nastave a to su:-Izgraditi stav otvorenosti prema transcendenciji, za postavljanje pitanja o najdubljem smislu čovjekova života i svijeta u odnosu prema vremenitosti i vječnosti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Ostvariti zrelu ljudsku i vjerničku osobnost, na individualnoj i društvenoj razini, u svim dimenzijama čovjekova života: tjelesnoj, duševnoj i duhovnoj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Postići ljudski i kršćanski odgoj savjesti u odnosu prema sebi, prema drugima, prema društvu i svijetu općenito a na temelju Božje objave, kršćanske tradicije i crkvenoga učiteljstva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Biti sposoban shvatiti i povezati biblijske poruke sa svakodnevnim osobnim i društvenim životom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spoznaju i stav da je Bog pozvao ljude na međusobnu ljubav i zajedništvo i na život u skladu s tim pozivom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spoznaju da Duh Sveti ispunja ljude duhovnom snagom kako bi mogli svjedočiti vjeru i nesebičnu ljubav prema Bogu i jedni prema drugima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– Upoznati, susresti i prihvatiti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trojednoga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Boga, Oca, Sina i Duha Svetoga, Boga koji se čovjeku objavio, otkupio ga i ponudio mu vječno spasenje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i prihvatiti Isusa Krista kao navjestitelja Radosne vijesti čovjeku, jedinoga i konačnoga osloboditelja i spasitelja svih ljudi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– U otajstvu Presvetoga Trojstva otkriti otajstvo Božje ljubavi, blizine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djelovanja u osobnom životu vjernika, u životu kršćanske zajednice i u cijeloj povijesti ljudskog roda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i upoznati snagu jedinstva, zajedništva i služenja Kristove Crkve, koja je sakrament spasenja među ljudima, i osposobiti ih za kvalitetno življenje svojega poslanja i služenja u Crkvi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i upoznati značenje povijesti spasenja i povijesti Katoličke crkve, koja izvršava Kristov nalog evangelizacije i služenja na različitim područjima crkvenoga i društvenoga života kako u cijeloj Crkvi, tako i u hrvatskome narodu: socijalnom, kulturnom, znanstvenom, prosvjetnom itd.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osjećaj i osobni stav zahvalnosti za Božju beskrajnu ljubav i dobrotu i osposobiti učenike za uzajamno bratsko služenje, dobrotu, socijalnu pravdu, solidarnost i pomoć te za osjećaj zahvalnosti jednih prema drugima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i ucijepiti u vlastiti život cjeloviti kršćanski moral, tj. Isusov zakon ljubavi i služenja kao istinski način kršćanskoga života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– Upoznati i iskusiti duhovnu snagu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spasenjsku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vrijednost liturgijskih i crkvenih slavlja, sakramenata, pobožnosti i vjerničkoga života, koji je protkan svjedočanstvom zahvaljivanja i slavljenja Boga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druge i različite od sebe te izgraditi osjećaj poštovanja prema drugim (različitim) kulturama, konfesijama i religijama (ekumenska i dijaloška dimenzija)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uzroke sukoba i nerazumijevanja između roditelja i djece, među odraslima, među ljudima i narodima i osposobiti ih za prevladavanje sukoba i nerazumijevanja da bi izgradili skladan osobni i društveni život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ulogu obitelji u razvoju osjećajno-društvenoga života i razviti osjećaj i stav vlastite odgovornosti u svojoj obitelji i u široj društvenoj zajednici (obitelji)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 kršćanskoj ponudi Evanđelja, u vjeri, nadi i ljubavi, upoznati put i način odupiranja negativnim životnim iskušenjima i problemima, osobito u doba sazrijevanja i mladosti, kako bi postigli punu ljudsku i vjerničku zrelost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duhovne i druge stvaralačke sposobnosti istinskim »govorom vjere« i sveobuhvatnim pristupima u zajedničkom radu da se ostvari cijelost vjerskoga odgoja i obrazovanja (pismeno, usmeno, likovno, glazbeno, scensko i molitveno izražavanje).</w:t>
            </w:r>
          </w:p>
        </w:tc>
      </w:tr>
      <w:tr w:rsidR="00BA50E1">
        <w:tc>
          <w:tcPr>
            <w:tcW w:w="18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1117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Svrha katoličkoga vjeronauka u osnovnoj školi sustavno je i skladno teološko-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ekleziološko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antropološko-pedagoško povezivanja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kulturnom i društvenom prostoru.</w:t>
            </w:r>
          </w:p>
        </w:tc>
      </w:tr>
      <w:tr w:rsidR="00BA50E1">
        <w:trPr>
          <w:trHeight w:val="1"/>
        </w:trPr>
        <w:tc>
          <w:tcPr>
            <w:tcW w:w="558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 učionici koristeći različite oblike, metode i sredstva rada koja se preporučuju u odgojno-obrazovnom radu kada je u pitanju vjerski i moralni odgoj djece.</w:t>
            </w:r>
          </w:p>
        </w:tc>
      </w:tr>
      <w:tr w:rsidR="00BA50E1">
        <w:trPr>
          <w:trHeight w:val="1"/>
        </w:trPr>
        <w:tc>
          <w:tcPr>
            <w:tcW w:w="558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</w:tr>
      <w:tr w:rsidR="00BA50E1">
        <w:tc>
          <w:tcPr>
            <w:tcW w:w="53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RESURSI</w:t>
            </w:r>
          </w:p>
          <w:p w:rsidR="00BA50E1" w:rsidRDefault="00BA50E1">
            <w:pPr>
              <w:spacing w:after="0" w:line="240" w:lineRule="auto"/>
              <w:ind w:left="113" w:right="113"/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učitelji, knjižničar, stručni suradnici škole, župnik</w:t>
            </w:r>
          </w:p>
        </w:tc>
      </w:tr>
      <w:tr w:rsidR="00BA50E1">
        <w:tc>
          <w:tcPr>
            <w:tcW w:w="53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Udžbenici, radne bilježnice, bilježnice, računalo, projektor, DVD-i, CD-i, literatura,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papir za izradu panoa, kolaž papir, sprejevi, animirani i dokumentarni filmovi s biblijskom tematikom</w:t>
            </w:r>
          </w:p>
        </w:tc>
      </w:tr>
      <w:tr w:rsidR="00BA50E1">
        <w:tc>
          <w:tcPr>
            <w:tcW w:w="53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Dva sata tjedno tijekom cijele školske godine ( u svakom razredu od 1-8 razreda).</w:t>
            </w:r>
          </w:p>
        </w:tc>
      </w:tr>
      <w:tr w:rsidR="00BA50E1">
        <w:tc>
          <w:tcPr>
            <w:tcW w:w="239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106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Brojčano,  kroz četiri aspekata postignutih rezultata vjeronaučne nastave: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a) znanje, tj. poznavanje činjenica i programskih sadržaja na spoznajno-informacijskoj, doživljajno-iskustvenoj i djelatno-iskustvenoj razini;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b) stvaralačko izražavanje, usmeno, pismeno, likovno, scensko, glazbeno, audiovizualno i dr., u kojem posebnu pozornost treba posvetiti vrednovanju individualnih posebnosti pojedinih učenika;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c) zalaganje, tj. interes, motiviranost, marljivost,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inicijativnost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aktivnost i dr., u čemu treba posebno uočiti individualne posebnosti pojedinih učenika kako bi se povećao i produbio njihov interes, motivacija i marljivost. Budući da se vjera najbolje »uči« kada se svakodnevno živi osobnim svjedočanstvom i angažmanom u različitim oblicima kršćanskoga djelovanja i solidarnosti, treba također uzeti u obzir i njihovo sudioništvo i zalaganje u djelima dobra, kao stanovitoga vida promicanja općega dobra u zajednici, te zalaganje u izvannastavnim aktivnostima;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d) kultura međusobnoga komuniciranja, imajući na umu da je riječ o odnosu kako prema vjeroučitelju, tako i prema svim sudionicima vjeronaučnih susreta, tj. o kulturi koja istodobno uključuje finoću, pažnju i poštovanje u međusobnim odnosima te autentičnost, slobodu i kreativnost s obzirom na iskazivanje vlastite osobnosti.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JEZIK/ 5. RAZRED, 2.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znanja njemačkog jezika (leksička i gramatička znanja)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komunikacije,aktivne uporabe njemačkog 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 i dramatizacija, obrada pjesmica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6. RAZRED, 3.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aktivnosti uporabe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pismeni i usmeni zadaci, obrada kraćih tekstova, pisanje kraćih sastava,obrada pjesmica, izrada plakata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predmetna 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7. RAZRED, 4.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znanja njemačkog jezika (leksička i gramatička znanja)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komunikacije,aktivne uporabe njemačkog 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 i dramatizacija, obrada pjesmica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8. RAZRED, 5.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aktivnosti uporabe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tekstova, pisanje kraćih sastava,obrada pjesmica, izrada plakata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predmetna 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ENGLESKI JEZIK/ DODATNA NASTAVA 4. RAZRED, 4. GODINA UČENJA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CILJEVI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učenika s jezikom, kulturom i običajima naroda i zemalja engleskog govornog područja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Usvojiti nastavne sadržaje vezane uz gramatiku (glagolska vremena, prilozi i prijedlozi…), proširivanje vokabulara i komunikacije na engleskom jeziku.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engleskog jezik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Neposredan rad s učenicima.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Potrošni materijal za rad učenika …100,00 kn,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Stručno usavršavanje učiteljice… Prema mogućnostima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ocjenjivanje učenika, ovaj izborni program nije sastavni dio općeg uspjeha učenika ali je jedan od čimbenika izgradnje pozitivnih vrijednosti, znanja i vještina kod djece i mladeži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788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NJEMAČKI JEZIK 8. RAZRED, 5.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osposobiti i motivirati učenika za daljnje učenje njemačkog jezika  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usvajanje osnovnih znanja njemačkog jezika i njemačke kulture,te motivirati učenike za daljnje učenje njemačkog unutar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cijeloživotnog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učenja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tekstova, pisanje sastavaka, obrada pjesmica, izrada plakata, jezične i kreativne aktivnosti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(1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2"/>
        <w:gridCol w:w="6787"/>
      </w:tblGrid>
      <w:tr w:rsidR="00BA50E1">
        <w:trPr>
          <w:trHeight w:val="1"/>
        </w:trPr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INFORMATIKA V. – VIII.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Steći temeljna znanja i vještine za samostalno služenje računalom i stvaranje osnova za nadogradnju u daljnjem školovanju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Korištenje stečenih znanja i vještina u svakodnevnom životu za lakše razumijevanje nastavnog gradiva, brže i kvalitetnije rješavanje postavljenih zadataka, proširivanje znanja, komunikaciju i zabavu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Putem redovite nastave u specijaliziranoj učionici, kroz različite oblike i metode poučavanja i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Jednom tjedno 2 školska sata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 w:rsidP="00A415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i brojčano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postignuća učenika u skladu s rezultatima, ciljevima, zadaćama i sadržajima</w:t>
            </w:r>
          </w:p>
        </w:tc>
      </w:tr>
    </w:tbl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FILMSKA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s filmskim stvaralaštvom. Razvijanje smisla za estetiku i kreativnost.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Promicanje filmske umjetnosti među mladima.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Učionička nastava,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nastava, rad na računalu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  i učenici 5.-8. razreda ( 5-10)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 i učenici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Kamera, računalo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Pohvale, priznanja, rezultati kao poticaj za daljnje razvijanje stvaralačkih sposobnosti u filmskom izrazu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IZVANUČIONIČKA NASTAVA</w:t>
      </w: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TERENSKA NASTAVA IZ PRIRODE, BIOLOGIJE I POVIJESTI: Posjet Gradskom muzeju Varaždin – stari grad i Entomološki odjel – ZA VIŠE RAZREDE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Upoznati stalni postav Gradskog muzeja Varaždin – Stari grad i Entomološki odsjek. Upoznati grad Varaždin.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naviku posjećivanja muzeja i upoznavanja kulturnih znamenitosti naše zemlje. Potaknuti interes za upoznavanjem bogate povijesti naše zemlje i naše kulturne baštine. Zorno povezivanje gradiva prirode, biologije i povijesti.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posjeta i organizacija prijevoza, dogovor sa roditeljima i razrednicima oko cijene.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Obilazak grada Varaždina i stručno vodstvo u muzeju. Radionica o kukcima.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Predmetni učitelji prirode/biologije i povijesti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 viših razreda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oko 150 kuna po učeniku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ožujak/travanj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prezentacije ili plakata za školski pano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05"/>
        <w:gridCol w:w="6880"/>
      </w:tblGrid>
      <w:tr w:rsidR="00C13869" w:rsidRPr="00C13869" w:rsidTr="00B77830">
        <w:trPr>
          <w:trHeight w:val="881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TERENSKA NASTAVA (5.-8. </w:t>
            </w:r>
            <w:proofErr w:type="spellStart"/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</w:t>
            </w:r>
            <w:proofErr w:type="spellEnd"/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Posjet vjerskim institucijama grada Zagreba / Posjet kazalištu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</w:p>
        </w:tc>
      </w:tr>
      <w:tr w:rsidR="00C13869" w:rsidRPr="00C13869" w:rsidTr="00B77830">
        <w:trPr>
          <w:trHeight w:val="1564"/>
        </w:trPr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Svladavanje nastavnih sadržaja prema propisanom planu i programu.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Proširivanje nastavnih sadržaja iz vjeronauka, povijesti, geografije, hrvatskog jezika.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Upoznavanje i proširivanje znanja o vjerskim zajednicama grada Zagreba što doprinosi razvitku učeničke tolerancije i prihvaćanju različitosti. 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Usvajanje pojmova iz medijske kulture-kazališna umjetnost.</w:t>
            </w: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Uz stručno vodstvo aktivno sudjelovanje učenika u usvajanju novih spoznaja. Gledanje predstave.</w:t>
            </w: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Razrednici od  5.-8. razreda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 w:val="restart"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RESURSI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Suradnici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Razrednici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Sredstva 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prijevoza i ulaznica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Listopad, 2017.</w:t>
            </w: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</w:t>
            </w:r>
          </w:p>
        </w:tc>
        <w:tc>
          <w:tcPr>
            <w:tcW w:w="6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Izrada prezentacija ili plakata, umnih mapa, rješavanje nastavnih listića nakon terenske nastave.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Interpretacija predstave.</w:t>
            </w:r>
          </w:p>
        </w:tc>
      </w:tr>
      <w:tr w:rsidR="00C13869" w:rsidRPr="00C13869" w:rsidTr="00B77830">
        <w:trPr>
          <w:trHeight w:val="881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TERENSKA NASTAVA (5.-8. raz.)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Advent u Varaždinu-Muzej/ Advent u Zagrebu- Muzej /Kino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</w:p>
        </w:tc>
      </w:tr>
      <w:tr w:rsidR="00C13869" w:rsidRPr="00C13869" w:rsidTr="00B77830">
        <w:trPr>
          <w:trHeight w:val="1564"/>
        </w:trPr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Proširivanje i svladavanje nastavnih sadržaja prema propisanom planu i programu.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Proširenje kulturnih vidika učenika.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kulturnih navika te razvijanje interesa prema hrvatskoj umjetnosti i baštini.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Upoznati raznovrsnu turističku ponudu grada Zagreba/Varaždina u adventsko vrijeme i nove načine turističke promocije.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ljubav prema filmskoj umjetnosti te naviku posjećivanja kina.</w:t>
            </w: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NAČIN REALIZACIJE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Uz stručno vodstvo aktivno sudjelovanje učenika u usvajanju novih spoznaja. Gledanje kino predstave.</w:t>
            </w:r>
          </w:p>
        </w:tc>
      </w:tr>
      <w:tr w:rsidR="00C13869" w:rsidRPr="00C13869" w:rsidTr="00B77830"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NOSITELJI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Razrednici od 5.-8. razreda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 w:val="restart"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RESURSI</w:t>
            </w:r>
          </w:p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Suradnici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Razrednici 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Sredstva 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prijevoza i ulaznica</w:t>
            </w:r>
          </w:p>
        </w:tc>
      </w:tr>
      <w:tr w:rsidR="00C13869" w:rsidRPr="00C13869" w:rsidTr="00B77830">
        <w:trPr>
          <w:cantSplit/>
          <w:trHeight w:hRule="exact" w:val="261"/>
        </w:trPr>
        <w:tc>
          <w:tcPr>
            <w:tcW w:w="1203" w:type="dxa"/>
            <w:vMerge/>
            <w:tcBorders>
              <w:lef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6880" w:type="dxa"/>
            <w:tcBorders>
              <w:left w:val="single" w:sz="18" w:space="0" w:color="auto"/>
              <w:right w:val="single" w:sz="18" w:space="0" w:color="auto"/>
            </w:tcBorders>
          </w:tcPr>
          <w:p w:rsidR="00C13869" w:rsidRPr="00C13869" w:rsidRDefault="00C13869" w:rsidP="00C138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869">
              <w:rPr>
                <w:rFonts w:ascii="Times New Roman" w:eastAsia="Times New Roman" w:hAnsi="Times New Roman" w:cs="Times New Roman"/>
                <w:sz w:val="24"/>
                <w:szCs w:val="24"/>
              </w:rPr>
              <w:t>Prosinac, 2017.</w:t>
            </w:r>
          </w:p>
        </w:tc>
      </w:tr>
    </w:tbl>
    <w:p w:rsidR="00C13869" w:rsidRPr="00C13869" w:rsidRDefault="00C138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3869" w:rsidRDefault="00C13869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DODATNA NASTAVA PRIRODE I BIOLOGIJE – 5. do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Ukazati učenicima važnost biologije u životu, zainteresirati učenike za daljnje učenje biologije i odabir znanstvenog zanimanja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Izvesti pokuse i praktične radove predviđene za rad izvan redovne nastave, proširiti gradivo iz prirode i biologije prema interesu učenika, razvijati samostalni rad, logičko razmišljanje i povezivanje.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Kroz neposredan rad s učenicima.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TEME: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Stanica – osnovna građevna jedinica života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(proširiti znanja stečena u redovnoj nastavi kroz praktične radove)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Zdravi život i zdrava prehrana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(usvojiti zdrav način prehrane i ukazati na važnost tjelesne aktivnosti, upoznati se sa različitim namirnicama i njihovim prehrambenim vrijednostima)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Bioraznolikost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biljnog i životinjskog svijeta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(upoznati egzotične vrste biljaka i životinja)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Ekologija – znanost o okolišu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(usvojiti osnovne pojmove iz ekologije, kroz praktičan rad naučiti mjeriti fizikalne parametre u okolišu)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Genetika i nasljeđivanje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(proširiti znanja stečena u redovnoj nastavi)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Ekološki uzgoj i poljoprivreda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(upoznati se s načinima biodinamičkog i ekološkog uzgoja povrća i voća, zasaditi mali bio vrt u školskom dvorištu)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Zaštita okoliša i održivi razvoj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(naučiti kako planirati i ostvariti akcije zaštite okoliša u svojoj neposrednoj okolini, kroz praktični rad upoznati načine izrade prirodnih i ekoloških sredstava za čišćenje)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r>
              <w:rPr>
                <w:rFonts w:ascii="Times New Roman" w:eastAsia="Times New Roman" w:hAnsi="Times New Roman" w:cs="Times New Roman"/>
              </w:rPr>
              <w:t>predmetna učiteljica prirode i biologije, Ana Novina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Stručnjaci iz učenicima zanimljivih područja koje ćemo pozvati kao goste predavače.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Nastavna sredstva i pomagala iz kabineta biologije, dodatna sredstva za fotokopiranje radnih materijala oko 500 kuna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 koje ulazi u sastavni dio općeg uspjeha učenika.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2"/>
        <w:gridCol w:w="6787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KEMIJA,KNJIŽNICA- terenska nastava.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Isticanje važnosti recikliranja stakla i plastike, važnosti čitanja knjiga,razvijanje ekološke.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sedmih i osmih razreda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upoznavaju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sa proizvodnjom ambalažnog stakla i  plastičnih masa te radom knjižnice.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Voditeljica puta kontaktira i dogovara posjet.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 će upoznati razne etape proizvodnje, recikliranje te rad knjižnice. Stručno vodstvo na terenu.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Jadranka Tepeš,učiteljica kemije-voditeljica puta,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knjižničarka.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Dogovor sa stručnim suradnicima na terenu.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financiraju prijevoz-50 kuna.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Listopad (polazak u 8 sati, a povratak u 14 sati.)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će se prije puta  informirati o lokalitetima posjete, za vrijeme posjete će raditi bilješke da naprave što kvalitetniji plakat. </w:t>
            </w:r>
          </w:p>
        </w:tc>
      </w:tr>
    </w:tbl>
    <w:p w:rsidR="00BA50E1" w:rsidRDefault="00BA50E1">
      <w:pPr>
        <w:spacing w:line="240" w:lineRule="auto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OBILJEŽJA GODI</w:t>
            </w:r>
            <w:r w:rsidR="000D21C9">
              <w:rPr>
                <w:rFonts w:ascii="Times New Roman" w:eastAsia="Times New Roman" w:hAnsi="Times New Roman" w:cs="Times New Roman"/>
                <w:b/>
              </w:rPr>
              <w:t xml:space="preserve">ŠNJIH DOBA U ZAVIČAJU –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MŠ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 matične  škole 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Usporediti podatke i zaključiti kakvo je vremensko obilježje našeg zavičaja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OBILJEŽJA</w:t>
            </w:r>
            <w:r w:rsidR="000D21C9">
              <w:rPr>
                <w:rFonts w:ascii="Times New Roman" w:eastAsia="Times New Roman" w:hAnsi="Times New Roman" w:cs="Times New Roman"/>
                <w:b/>
              </w:rPr>
              <w:t xml:space="preserve"> GODIŠNJIH DOBA U ZAVIČAJU –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PŠ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NOSITELJI  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područne škole 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Usporediti podatke i zaključiti kakvo je vremensko obilježje našeg zavičaja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KAZALIŠNA PREDSTAVA –  kazalište Trešnja 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sa sadržajima medijske kulture, uočavanje promjena u prirodi, razvijati pravilan odnos prema ljudima i događajima, upoznavanje gospodarstva zavičaja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Razvijanje ljubavi prema govorenoj riječi, razvijanje kritičkog mišljenja, imenovati i razlikovati promjene u prirodi, istraživati uzročno –posljedične veze, osposobiti učenike za pravilno i sigurno ponašanje u prometu, istraživanje osobitosti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razl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zanimanja, razumjeti važnost tvornice za širu zajednicu, razvijati pravilan odnos prema okolišu, njegovati ljubav prema zavičaju i domovini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Vožnja autobusom do Zagreba.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 kazalištu Trešnja,odlazak do tvornice Kraš.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Povratak autobusom.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i učitelji 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i matične škole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 i knjižničarka.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120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Naučeno primIjeniti u nastavi i svakodnevnom životu, njegovanje ljubavi prema kazališnoj umjetnosti.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TERENSK</w:t>
            </w:r>
            <w:r w:rsidR="000D21C9">
              <w:rPr>
                <w:rFonts w:ascii="Times New Roman" w:eastAsia="Times New Roman" w:hAnsi="Times New Roman" w:cs="Times New Roman"/>
                <w:b/>
              </w:rPr>
              <w:t xml:space="preserve">A NASTAVA U ZAGREB </w:t>
            </w:r>
            <w:r w:rsidR="00E100CE">
              <w:rPr>
                <w:rFonts w:ascii="Times New Roman" w:eastAsia="Times New Roman" w:hAnsi="Times New Roman" w:cs="Times New Roman"/>
                <w:b/>
              </w:rPr>
              <w:t>ZOO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Spoznati obilježja putovanja autobusom i zrakoplovom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Proširivanje i produbljivanje znanja o cestovnom i zračnom prometu,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i imenovanja djelatnika, osposobiti učenike za pravilno i sigurno ponašanje u prometu,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PŠ i MŠ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100</w:t>
            </w:r>
            <w:r w:rsidR="006C479A">
              <w:rPr>
                <w:rFonts w:ascii="Times New Roman" w:eastAsia="Times New Roman" w:hAnsi="Times New Roman" w:cs="Times New Roman"/>
              </w:rPr>
              <w:t xml:space="preserve">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LISTOPAD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izražavanje dojmova, izrada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</w:t>
            </w:r>
            <w:r w:rsidR="000D21C9">
              <w:rPr>
                <w:rFonts w:ascii="Times New Roman" w:eastAsia="Times New Roman" w:hAnsi="Times New Roman" w:cs="Times New Roman"/>
                <w:b/>
              </w:rPr>
              <w:t>RENSKA NASTAVA TRAKOŠĆAN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Spoznati obilježja putovanja autobusom, stari zanati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Proširivanje i produbljivanje znanja o cestovnom i zračnom prometu,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i imenovanja djelatnika, osposobiti učenike za pravilno i sigurno ponašanje u prometu,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Autobus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PŠ i MŠ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120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Svibanj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izražavanje dojmova, izrada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555"/>
        <w:gridCol w:w="6556"/>
      </w:tblGrid>
      <w:tr w:rsidR="00BA50E1">
        <w:trPr>
          <w:trHeight w:val="1"/>
        </w:trPr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IZVANUČIONIČKA NASTAVA </w:t>
            </w:r>
          </w:p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OBILJEŽJA GODIŠNJIH DOBA U ZAVIČAJU –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u ostvarivanju  programa iz škole i van škole i njihove zadaće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područne škole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Usporediti podatke i zaključiti kakvo je vremensko obilježje našeg zavičaja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Napomena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556"/>
        <w:gridCol w:w="556"/>
        <w:gridCol w:w="6555"/>
      </w:tblGrid>
      <w:tr w:rsidR="00BA50E1">
        <w:trPr>
          <w:trHeight w:val="1"/>
        </w:trPr>
        <w:tc>
          <w:tcPr>
            <w:tcW w:w="93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OBILJEŽAVANJE VAŽNIJIH DATUMA</w:t>
            </w:r>
          </w:p>
        </w:tc>
      </w:tr>
      <w:tr w:rsidR="00BA50E1">
        <w:tc>
          <w:tcPr>
            <w:tcW w:w="20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osjećaj pripadnosti cjelini, razrednom kolektivu te poznavati i ostvariti sebe kao osobu.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Učiti poštivati i razumijevati druge kroz toleranciju, nenasilno rješavanje sukoba  i  zajedničke akcije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Svečano proslaviti i obilježiti važnije datume tijekom školske godine.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Prezentirati rad učenika i razvijati samostalnost u radu i pozitivno ozračje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matične i područne škole 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izvođenje  aktivnosti tijekom školske godine, uvježbavanje pjevanja, plesanja, glume, recitiranja,</w:t>
            </w:r>
          </w:p>
        </w:tc>
      </w:tr>
      <w:tr w:rsidR="00BA50E1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77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 olimpijski dan (sportske igre, hodanje, trčanje, skakanje)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Međunarodni dan školskih knjižnica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sjećanja na grad Vukovar (čitanje prigodnih tekstova, praćenje medija)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Nikolinje (razredna priredba)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Božić i Nova godina – kićenje bora, božićne pjesme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Valentinovo i maskenbal (izrada maski, ples pod maskama) – 2.mj.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voda – 22.3. – pjesme i prigodni tekstovi o vodi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Uskrs –  (prigodni tekstovi, pjesme, izrada pisanica i čestitaka za Uskrs)- 4.mj.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planeta Zemlje (izrada plakata, eko tjedan-akcije čišćenja u mjestu) 22.4.</w:t>
            </w:r>
            <w:r w:rsidR="004A238B">
              <w:rPr>
                <w:rFonts w:ascii="Times New Roman" w:eastAsia="Times New Roman" w:hAnsi="Times New Roman" w:cs="Times New Roman"/>
              </w:rPr>
              <w:t>2018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Majčin dan (prigodni stihovi i pjesme o majci, izrada medaljona za mamu) 5.mj.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škole – kraj svibnja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Slavimo dolazak ljeta – ples, igre i pjesma 6.mj.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 planiramo nikakva sredstva, prema potrebi uključiti roditelje. 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Prikaz rezultata na priredbama i korištenje prigodnih tema u nastavi. </w:t>
            </w:r>
          </w:p>
        </w:tc>
      </w:tr>
    </w:tbl>
    <w:p w:rsidR="00BA50E1" w:rsidRDefault="00BA50E1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6C479A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OSTALE ODGOJNOOBRAZOVNE DJELATNOSTI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253"/>
        <w:gridCol w:w="6555"/>
      </w:tblGrid>
      <w:tr w:rsidR="00BA50E1"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OBILJEŽAVANJE VAŽNIJIH DATUMA - PŠ</w:t>
            </w:r>
          </w:p>
        </w:tc>
      </w:tr>
      <w:tr w:rsidR="00BA50E1"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osjećaj pripadnosti cjelini, razrednom kolektivu te poznavati i ostvariti sebe kao osobu.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Učiti poštivati i razumijevati druge kroz toleranciju, nenasilno rješavanje sukoba  i  zajedničke akcije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Svečano proslaviti i obilježiti važnije datume tijekom školske godine.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Prezentirati rad učenika i razvijati samostalnost u radu i pozitivno ozračje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matične i područne škole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izvođenje  aktivnosti tijekom školske godine, uvježbavanje pjevanja, plesanja, glume, recitiranja,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 olimpijski dan (sportske igre, hodanje, trčanje, skakanje)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Međunarodni dan školskih knjižnica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sjećanja na grad Vukovar (čitanje prigodnih tekstova, praćenje medija)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Nikolinje (razredna priredba)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Božić i Nova godina – kićenje bora, božićne pjesme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Valentinovo i maskenbal (izrada maski, ples pod maskama) – 2.mj.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voda – 22.3. – pjesme i prigodni tekstovi o vodi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Uskrs –  (prigodni tekstovi, pjesme, izrada pisanica i čestitaka za Uskrs)- 4.mj.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planeta Zemlje (izrada plakata, eko tjedan-akcije čišćenja u mjestu) 22.4.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Majčin dan (prigodni stihovi i pjesme o majci, izrada medaljona za mamu) 5.mj.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škole – školska priredba 29.3..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Slavimo dolazak ljeta – ples, igre i pjesma 6.mj.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 planiramo nikakva sredstva, prema potrebi uključiti roditelje.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Prikaz rezultata na priredbama i korištenje prigodnih tema u nastavi.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PROJEKTI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ZAHVALNOST ZA PLODOVE ZEMLJE – DANI KRUHA –RADAKOVO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Osvijestiti važnost kruha i plodova zemlje u životu ljudi.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Prepoznati u kruhu simboliku darivanja, ljubavi, zajedništva, Božje prisutnosti.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na zahvalnost za sve ono što u svakodnevici vidimo, čujemo, osjećamo i doživljavamo.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Darivanje kruha i kolača kao simbol zajedništva, ljubavi, prijateljstva i snage za novi, ljepši život.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roditelje na suradnju i važnost zahvaljivanja, zajedničkog blagovanja i darivanja.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SURADNICI U OSTVARIVANJU  PROGRAMA IZ ŠKOLE I VAN ŠKOLE I NJIHOVE ZADAĆE  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područne škole.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OSTVARIVANJA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Individualni rad, samostalno istraživanje.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VRIJEME OSTVARENJA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 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Potreban materijal za pečenje kruha – suradnja s roditeljima.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VREDNOVANJA I NAČIN KORIŠTENJA REZULTATA VREDNOVANJA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Prezentacija rezultata u sklopu Dana kruha, na integriranom radnom danu. </w:t>
            </w:r>
          </w:p>
          <w:p w:rsidR="00BA50E1" w:rsidRDefault="00BA50E1">
            <w:pPr>
              <w:spacing w:after="0" w:line="240" w:lineRule="auto"/>
            </w:pPr>
          </w:p>
        </w:tc>
      </w:tr>
    </w:tbl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6824"/>
      </w:tblGrid>
      <w:tr w:rsidR="00BA50E1"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DANI ZAHVALNOSTI ZA PLODOVE ZEMLJE – DAN KRUHA</w:t>
            </w:r>
          </w:p>
        </w:tc>
      </w:tr>
      <w:tr w:rsidR="00BA50E1">
        <w:tc>
          <w:tcPr>
            <w:tcW w:w="237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CILJEVI 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Osvijestiti važnost kruha i plodova zemlje u životu ljudi.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Prepoznati u kruhu simboliku darivanja, ljubavi, zajedništva, Božje prisutnosti.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na zahvalnost za sve ono što u svakodnevici vidimo, čujemo, osjećamo i doživljavamo.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Darivanje kruha i kolača kao simbol zajedništva, ljubavi, prijateljstva i snage za novi, ljepši život.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roditelje na suradnju i važnost zahvaljivanja, zajedničkog blagovanja i darivanja.</w:t>
            </w:r>
          </w:p>
        </w:tc>
      </w:tr>
      <w:tr w:rsidR="00BA50E1">
        <w:trPr>
          <w:trHeight w:val="1"/>
        </w:trPr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područne škole.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Individualni rad, samostalno istraživanje.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VRIJEME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 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Potreban materijal za pečenje kruha – suradnja s roditeljima.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Prezentacija rezultata u sklopu Dana kruha, na integriranom radnom danu.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6783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PREVENCIJA ZLOUPORABE SREDSTAVA OVISNOSTI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Poticanje razvoja pozitivne slike o sebi</w:t>
            </w:r>
          </w:p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Razvoj prihvatljivog sustava vrijednosti</w:t>
            </w:r>
          </w:p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Razvoj procesa donošenja odluke i rješavanja problema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Formiranje stava o drogi i upoznavanje učinka zlouporaba droga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Potvrđivanje zdravog života i smanjenje zanimanja mladeži za uzimanje sredstava ovisnosti te izgradnja pozitivnih životnih svjetonazora, uz stjecanje vrijednosti   obitelji kao temelja svakog društva.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individualni i grupni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radionice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konzultacije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supervizija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Etel Vukelić - pedagoginja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roditelji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-učitelji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stručna služba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koordinator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ravnatelj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lokalna zajednica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 Potrošni materijal za rad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upitnici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evaluacija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primjena naučenog u svakodnevnom životu u školi i izvan 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9026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3"/>
        <w:gridCol w:w="6923"/>
      </w:tblGrid>
      <w:tr w:rsidR="00C13869" w:rsidRPr="00C13869" w:rsidTr="00B77830">
        <w:tc>
          <w:tcPr>
            <w:tcW w:w="2103" w:type="dxa"/>
            <w:tcBorders>
              <w:top w:val="double" w:sz="2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lastRenderedPageBreak/>
              <w:t>NAZIV AKTIVNOSTI</w:t>
            </w:r>
          </w:p>
        </w:tc>
        <w:tc>
          <w:tcPr>
            <w:tcW w:w="6923" w:type="dxa"/>
            <w:tcBorders>
              <w:top w:val="double" w:sz="2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99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4"/>
                <w:szCs w:val="24"/>
              </w:rPr>
            </w:pPr>
            <w:r w:rsidRPr="00C13869">
              <w:rPr>
                <w:rFonts w:ascii="Calibri" w:eastAsia="Times New Roman" w:hAnsi="Calibri" w:cs="Times New Roman"/>
                <w:b/>
                <w:kern w:val="3"/>
                <w:sz w:val="24"/>
                <w:szCs w:val="24"/>
              </w:rPr>
              <w:t>„Čitamo mi u obitelji svi“</w:t>
            </w:r>
          </w:p>
        </w:tc>
      </w:tr>
      <w:tr w:rsidR="00C13869" w:rsidRPr="00C13869" w:rsidTr="00B77830">
        <w:trPr>
          <w:trHeight w:val="909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CILJEVI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hd w:val="clear" w:color="auto" w:fill="E7E6D6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poticanje čitanja, pogotovo  u obiteljskoj atmosferi</w:t>
            </w:r>
          </w:p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hd w:val="clear" w:color="auto" w:fill="E7E6D6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poticanje usmenog izražavanja  te razvijanje pozitivnog stava prema čitanju</w:t>
            </w:r>
          </w:p>
        </w:tc>
      </w:tr>
      <w:tr w:rsidR="00C13869" w:rsidRPr="00C13869" w:rsidTr="00B77830">
        <w:trPr>
          <w:trHeight w:val="861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NAMJENA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učenici 3. razreda</w:t>
            </w:r>
          </w:p>
        </w:tc>
      </w:tr>
      <w:tr w:rsidR="00C13869" w:rsidRPr="00C13869" w:rsidTr="00B77830">
        <w:trPr>
          <w:trHeight w:val="824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NOSITELJI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ja-JP"/>
              </w:rPr>
            </w:pPr>
            <w:r w:rsidRPr="00C13869">
              <w:rPr>
                <w:rFonts w:ascii="Calibri" w:eastAsia="Times New Roman" w:hAnsi="Calibri" w:cs="Calibri"/>
                <w:kern w:val="3"/>
                <w:lang w:eastAsia="ja-JP"/>
              </w:rPr>
              <w:t>učenici 3.r. matične i područne škole, učitelji 3.r. i školska knjižničarka</w:t>
            </w:r>
          </w:p>
        </w:tc>
      </w:tr>
      <w:tr w:rsidR="00C13869" w:rsidRPr="00C13869" w:rsidTr="00B77830">
        <w:trPr>
          <w:trHeight w:val="945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NAČIN REALIZACIJE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suppressAutoHyphens/>
              <w:autoSpaceDN w:val="0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 xml:space="preserve">Projekt je osmišljen po načelu "putovanja" knjižnične naprtnjače od jednog do drugog učenika 3. razreda. Svakog petka jedan od učenika nosi knjižničnu naprtnjaču kući, koja u  obitelji gostuje 5 dana. U naprtnjači se nalazi 8 zanimljivih knjiga iz različitih područja. Roditelji i djeca određuju svaki dan barem 15 minuta ili pola sata za čitanje i razgledavanje knjiga iz naprtnjače. Nakon pročitanih odlomaka prokomentiraju pročitano i skreću djeci pažnju na zanimljive i vrijedne dijelove. Svoje dojmove i zanimljivosti te lijepe doživljaje zajedničkog čitanja zapisuju u priloženu bilježnicu dojmova. Peti dan dijete nosi naprtnjaču natrag u školu i nekoliko minuta prezentira svom razredu, učitelju i knjižničaru svoje doživljaje.  </w:t>
            </w:r>
          </w:p>
        </w:tc>
      </w:tr>
      <w:tr w:rsidR="00C13869" w:rsidRPr="00C13869" w:rsidTr="00C13869">
        <w:trPr>
          <w:trHeight w:val="572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VREMENIK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drugo polugodište</w:t>
            </w:r>
          </w:p>
        </w:tc>
      </w:tr>
      <w:tr w:rsidR="00C13869" w:rsidRPr="00C13869" w:rsidTr="00B77830">
        <w:trPr>
          <w:trHeight w:val="830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OKVIRNI TROŠKOVNIK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oko 600 kn za nabavu knjiga za ruksak</w:t>
            </w:r>
          </w:p>
        </w:tc>
      </w:tr>
      <w:tr w:rsidR="00C13869" w:rsidRPr="00C13869" w:rsidTr="00B77830">
        <w:trPr>
          <w:trHeight w:val="872"/>
        </w:trPr>
        <w:tc>
          <w:tcPr>
            <w:tcW w:w="2103" w:type="dxa"/>
            <w:tcBorders>
              <w:top w:val="single" w:sz="6" w:space="0" w:color="00000A"/>
              <w:left w:val="double" w:sz="2" w:space="0" w:color="00000A"/>
              <w:bottom w:val="double" w:sz="2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869" w:rsidRPr="00C13869" w:rsidRDefault="00C13869" w:rsidP="00C13869">
            <w:pPr>
              <w:suppressAutoHyphens/>
              <w:autoSpaceDN w:val="0"/>
              <w:jc w:val="center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ja-JP"/>
              </w:rPr>
              <w:t>NAČIN PRAĆENJA</w:t>
            </w:r>
          </w:p>
        </w:tc>
        <w:tc>
          <w:tcPr>
            <w:tcW w:w="6923" w:type="dxa"/>
            <w:tcBorders>
              <w:top w:val="single" w:sz="6" w:space="0" w:color="00000A"/>
              <w:left w:val="single" w:sz="6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69" w:rsidRPr="00C13869" w:rsidRDefault="00C13869" w:rsidP="00C13869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160" w:line="251" w:lineRule="auto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 w:rsidRPr="00C13869">
              <w:rPr>
                <w:rFonts w:ascii="Calibri" w:eastAsia="Times New Roman" w:hAnsi="Calibri" w:cs="Times New Roman"/>
                <w:kern w:val="3"/>
              </w:rPr>
              <w:t>bilježnica dojmova, razgovori srijedom (nakon čitanja bilježnice dojmova), ankete za učitelje, učenike i roditelje (po završetku projekta)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3685B" w:rsidRPr="003C32D8" w:rsidRDefault="0043685B" w:rsidP="0043685B">
      <w:pPr>
        <w:rPr>
          <w:rFonts w:ascii="Times New Roman" w:hAnsi="Times New Roman" w:cs="Times New Roman"/>
        </w:rPr>
      </w:pPr>
    </w:p>
    <w:p w:rsidR="0043685B" w:rsidRDefault="0043685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A1219" w:rsidRPr="004A1219" w:rsidRDefault="004A1219" w:rsidP="00A07F9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  <w:r w:rsidRPr="004A1219">
        <w:rPr>
          <w:rFonts w:ascii="Times New Roman" w:eastAsia="Times New Roman" w:hAnsi="Times New Roman" w:cs="Times New Roman"/>
          <w:sz w:val="24"/>
        </w:rPr>
        <w:lastRenderedPageBreak/>
        <w:t>Naziv aktivnosti projekta: ČITAMO MI, U OBITELJI SVI (nacionalni projekt poticanja (obiteljskog) čitanja Hrvatske mreže školskih knjižničara)</w:t>
      </w:r>
    </w:p>
    <w:p w:rsidR="00BA50E1" w:rsidRDefault="004A1219" w:rsidP="004A1219">
      <w:pPr>
        <w:jc w:val="both"/>
        <w:rPr>
          <w:rFonts w:ascii="Times New Roman" w:eastAsia="Times New Roman" w:hAnsi="Times New Roman" w:cs="Times New Roman"/>
          <w:sz w:val="24"/>
        </w:rPr>
      </w:pPr>
      <w:r w:rsidRPr="004A1219">
        <w:rPr>
          <w:rFonts w:ascii="Times New Roman" w:eastAsia="Times New Roman" w:hAnsi="Times New Roman" w:cs="Times New Roman"/>
          <w:sz w:val="24"/>
        </w:rPr>
        <w:t>Voditeljica: Knjižničarka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CILJEVI: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obrazovni: poučiti učenike da uživaju u čitanju sami, sa braćom ili sestrama, roditeljima, prijateljima, da stvaraju pozitivan odnos prema čitanju; ovim projektom se utječe na razvoj čitalačkih kompetencija te na pismenost učenika općenito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funkcionalni: svladavanje tehnike čitanja; praćenje učenika kroz projekt i poticanje roditelja da bude uzor djetetu kao osoba koja uživa u čitanju; svladavanje tečnog čitanja, čitanja s razumijevanjem i prepričavanja pročitanog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odgojni: razvijanje kod učenika interes za knjigu i čitanje; upoznavanje učenika s nepredvidivim mnoštvom informacija prilikom čitanja i kako ih svladati; postupno omogućiti djeci da preuzmu sve veću ulogu u čitanju i da uživaju u tome; ukazati roditeljima na važnost svladavanja čitanja kao temelja svih ostalih informacijskih pismenosti te na koji način mogu pomoći svom djetetu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 cilj:</w:t>
      </w:r>
      <w:r>
        <w:rPr>
          <w:rFonts w:ascii="Times New Roman" w:eastAsia="Times New Roman" w:hAnsi="Times New Roman" w:cs="Times New Roman"/>
          <w:sz w:val="24"/>
        </w:rPr>
        <w:t xml:space="preserve"> roditelj uz potporu učitelja i knjižničarke potiče dijete/učenika da zajedničkim čitanjem knjiga lakše usvaja tehniku čitanja i razvija sklonost posuđivanja knjiga u knjižnici.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NAMJENA: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Projekt se provodi među učenicima 3. razreda i njihovim roditeljima tijekom drugog polugodišta (od prosinca do lipnja). Knjižnični ruksak s 8 knjiga putuje od jednog do drugog učenika, koji ga onda nosi doma na pet dana, gdje čitajući u krugu obitelji stječe naviku čitanja i osjećaj uživanja u čitanju zajedno s roditeljima; ovim projektom se pridonosi razvoju čitalačkih sposobnosti učenika.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Ove godine u našoj školi u ovom projektu sudjeluju učenici trećih razreda.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NOSITELJI I NJIHOVA ODGOVORNOST: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Knjižničarka je voditeljica, organizatorica i osoba koja kontrolira i nadzire cjelokupni projekt u našoj školi i u RH. Ostali voditelji su razrednici </w:t>
      </w:r>
      <w:r w:rsidR="00E100CE">
        <w:rPr>
          <w:rFonts w:ascii="Times New Roman" w:eastAsia="Times New Roman" w:hAnsi="Times New Roman" w:cs="Times New Roman"/>
          <w:sz w:val="24"/>
        </w:rPr>
        <w:t xml:space="preserve">trećih razreda Štefica. </w:t>
      </w:r>
      <w:r>
        <w:rPr>
          <w:rFonts w:ascii="Times New Roman" w:eastAsia="Times New Roman" w:hAnsi="Times New Roman" w:cs="Times New Roman"/>
          <w:sz w:val="24"/>
        </w:rPr>
        <w:t>Projekt se organizira u sklopu HMŠK-a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NAČINI REALIZACIJE: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Metode i oblici rada</w:t>
      </w:r>
      <w:r>
        <w:rPr>
          <w:rFonts w:ascii="Times New Roman" w:eastAsia="Times New Roman" w:hAnsi="Times New Roman" w:cs="Times New Roman"/>
          <w:sz w:val="24"/>
        </w:rPr>
        <w:t xml:space="preserve">: usmeno i pismeno izlaganje učenika, metoda čitanja, grupno i individualno čitanje, pisanje dojmova u knjigu dojmova, "putovanje" knjižnične naprtnjače među učenicima, upute kako postupati prilikom čitanja, uključivanje roditelja u projekt, kontakt s nakladnicima, izrada promotivnog materijala (letaka, </w:t>
      </w:r>
      <w:proofErr w:type="spellStart"/>
      <w:r>
        <w:rPr>
          <w:rFonts w:ascii="Times New Roman" w:eastAsia="Times New Roman" w:hAnsi="Times New Roman" w:cs="Times New Roman"/>
          <w:sz w:val="24"/>
        </w:rPr>
        <w:t>postera</w:t>
      </w:r>
      <w:proofErr w:type="spellEnd"/>
      <w:r>
        <w:rPr>
          <w:rFonts w:ascii="Times New Roman" w:eastAsia="Times New Roman" w:hAnsi="Times New Roman" w:cs="Times New Roman"/>
          <w:sz w:val="24"/>
        </w:rPr>
        <w:t>, i sl. o projekt</w:t>
      </w:r>
      <w:r w:rsidR="00E100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u), odabir i narudžba knjiga za pojedine skupine knjižnične naprtnjače, izrada </w:t>
      </w:r>
      <w:proofErr w:type="spellStart"/>
      <w:r>
        <w:rPr>
          <w:rFonts w:ascii="Times New Roman" w:eastAsia="Times New Roman" w:hAnsi="Times New Roman" w:cs="Times New Roman"/>
          <w:sz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prezentacije za roditeljske sastanke, informiranje medija i javnosti o projektu, diskusija o projektu, izrada anketa i izvješća anketa o zadovoljstvu projekta, izrada završnog izvješća o projektu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Način provedbe:</w:t>
      </w:r>
      <w:r>
        <w:rPr>
          <w:rFonts w:ascii="Times New Roman" w:eastAsia="Times New Roman" w:hAnsi="Times New Roman" w:cs="Times New Roman"/>
          <w:sz w:val="24"/>
        </w:rPr>
        <w:t xml:space="preserve"> Svakog petka ždrijebom, prema imeniku ili prema dogovoru se u razredu odabire učenik koji će ponijeti knjižničnu naprtnjaču kući; u srijedu učenik vraća naprtnjaču u školu, a učiteljica mu daje 15 minuta da prepriča lijepe doživljaje čitanja u obitelji te da pročita svoje dojmove iz knjige dojmova; tom prilikom na satu prisustvuje i školska knjižničarka koja preuzima naprtnjaču i daje ju novom učeniku u petak; nakon završetka projekta knjige se stavljaju na police knjižnice na korištenje svim ostalim članovima knjižnice.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VREMENIK AKTIVNOSTI: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faza (do 30. rujna): </w:t>
      </w:r>
      <w:r>
        <w:rPr>
          <w:rFonts w:ascii="Times New Roman" w:eastAsia="Times New Roman" w:hAnsi="Times New Roman" w:cs="Times New Roman"/>
          <w:sz w:val="24"/>
        </w:rPr>
        <w:t>osmišljavanje projekta, dogovor sa sudionicima, nakladnicima i formiranje Povjerenstva za odabir knjiga za pojedine skupine ; dobivanje uputa za razgovor s ravnateljima škola i učiteljima trećih razreda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faza (1-31. listopada):</w:t>
      </w:r>
      <w:r>
        <w:rPr>
          <w:rFonts w:ascii="Times New Roman" w:eastAsia="Times New Roman" w:hAnsi="Times New Roman" w:cs="Times New Roman"/>
          <w:sz w:val="24"/>
        </w:rPr>
        <w:t xml:space="preserve"> Odabir knjiga za pojedine skupine od strane Povjerenstva, a zatim i od knjižničara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faza (1-30. studenog):</w:t>
      </w:r>
      <w:r>
        <w:rPr>
          <w:rFonts w:ascii="Times New Roman" w:eastAsia="Times New Roman" w:hAnsi="Times New Roman" w:cs="Times New Roman"/>
          <w:sz w:val="24"/>
        </w:rPr>
        <w:t xml:space="preserve"> Narudžba i uplata knjiga za knjižničnu naprtnjaču i konačna potvrda sudjelovanja; razgovor sa roditeljima; dostava materijala u knjižnice (naprtnjača, promotivni materijali i knjige) i promocija projekta u medijima i na mrežnim stranicama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faza (od 30. studenog do 14. lipnja):</w:t>
      </w:r>
      <w:r>
        <w:rPr>
          <w:rFonts w:ascii="Times New Roman" w:eastAsia="Times New Roman" w:hAnsi="Times New Roman" w:cs="Times New Roman"/>
          <w:sz w:val="24"/>
        </w:rPr>
        <w:t xml:space="preserve"> provedba projekta – "putovanje" knjižnične naprtnjače od učenika do učenika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faza (1-31. svibnja):</w:t>
      </w:r>
      <w:r>
        <w:rPr>
          <w:rFonts w:ascii="Times New Roman" w:eastAsia="Times New Roman" w:hAnsi="Times New Roman" w:cs="Times New Roman"/>
          <w:sz w:val="24"/>
        </w:rPr>
        <w:t xml:space="preserve"> provedba ankete među roditeljima, analiza ankete i sastavljanje završnog izvješća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faza (1-14. lipnja):</w:t>
      </w:r>
      <w:r>
        <w:rPr>
          <w:rFonts w:ascii="Times New Roman" w:eastAsia="Times New Roman" w:hAnsi="Times New Roman" w:cs="Times New Roman"/>
          <w:sz w:val="24"/>
        </w:rPr>
        <w:t xml:space="preserve"> odabir najljepšeg dojma iz knjige dojmova i objava na mrežnim stranicama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faza (30. lipnja):</w:t>
      </w:r>
      <w:r>
        <w:rPr>
          <w:rFonts w:ascii="Times New Roman" w:eastAsia="Times New Roman" w:hAnsi="Times New Roman" w:cs="Times New Roman"/>
          <w:sz w:val="24"/>
        </w:rPr>
        <w:t xml:space="preserve"> završno izvješće, dostava prikladnih nagrada i tiskanje publikacije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DETALJAN TROŠKOVNIK: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Papir  = 100kn; promotivni materijali = 100kn; izrada letaka = 100kn; sitni materijali = 100kn; papiri i fotografije za izvješće = 50kn; troškovi slanja poštom = 50kn; oko 365kn po ruksaku (ukupno za sve učenike oko 1500kn)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UKUPNO: oko 1500kn + 500 kn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NAČINI VR</w:t>
      </w:r>
      <w:r w:rsidR="00E100CE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EDNOVANJA I NAČIN KORIŠTENJA REZULTATA VR</w:t>
      </w:r>
      <w:r w:rsidR="00E100CE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EDNOVANJA: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Provođenje ankete među roditeljima i njezina analiza; izvješće o provedenom projektu s fotografijama; članci u medijima i na mrežnim stranicama; bilješke iz knjige dojmova.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Rezultati će se koristiti za rješavanje eventualnih poteškoća ili uvažavanje prijedloga i savjeta za poboljšanjem te za daljnjim sustavnim poticanjem (obiteljskog) čitanja u našoj školi i u cijeloj Hrvatskoj.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PROJEKT „</w:t>
      </w:r>
      <w:proofErr w:type="spellStart"/>
      <w:r w:rsidRPr="00BF5881">
        <w:rPr>
          <w:rFonts w:ascii="Times New Roman" w:eastAsia="Times New Roman" w:hAnsi="Times New Roman" w:cs="Times New Roman"/>
        </w:rPr>
        <w:t>Hokus</w:t>
      </w:r>
      <w:proofErr w:type="spellEnd"/>
      <w:r w:rsidRPr="00BF5881">
        <w:rPr>
          <w:rFonts w:ascii="Times New Roman" w:eastAsia="Times New Roman" w:hAnsi="Times New Roman" w:cs="Times New Roman"/>
        </w:rPr>
        <w:t>-pokus u knjižnici“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CILJ: -popularizacija prirodnih znanosti te razvijanje kritičkog mišljenja i znanstvenog pogleda na svijet, uz poticanje čitanja i popularizaciju školske knjižnice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poticati istraživačke sposobnosti kod djece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razvijati  iskustveno učenje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poticati radost otkrivanja, učenja i čitanja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 xml:space="preserve">- stjecanje znanja na zabavan način  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 xml:space="preserve">- razvijati  sposobnosti eksperimentiranja, opažanja, opisivanja, uspoređivanja, razlikovanja, uočavanja promjena i donošenja zaključaka na temelju rezultata pokusa 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SUDIONICI PROJEKTA: učiteljica kemije, učitelji nižih razreda matične i područne škole, školska knjižničarka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 xml:space="preserve">VREMENSKI OKVIR: od listopada </w:t>
      </w:r>
      <w:r w:rsidR="004A238B">
        <w:rPr>
          <w:rFonts w:ascii="Times New Roman" w:eastAsia="Times New Roman" w:hAnsi="Times New Roman" w:cs="Times New Roman"/>
        </w:rPr>
        <w:t>2017</w:t>
      </w:r>
      <w:r w:rsidRPr="00BF5881">
        <w:rPr>
          <w:rFonts w:ascii="Times New Roman" w:eastAsia="Times New Roman" w:hAnsi="Times New Roman" w:cs="Times New Roman"/>
        </w:rPr>
        <w:t xml:space="preserve">. do lipnja </w:t>
      </w:r>
      <w:r w:rsidR="004A238B">
        <w:rPr>
          <w:rFonts w:ascii="Times New Roman" w:eastAsia="Times New Roman" w:hAnsi="Times New Roman" w:cs="Times New Roman"/>
        </w:rPr>
        <w:t>2018</w:t>
      </w:r>
      <w:r w:rsidRPr="00BF5881">
        <w:rPr>
          <w:rFonts w:ascii="Times New Roman" w:eastAsia="Times New Roman" w:hAnsi="Times New Roman" w:cs="Times New Roman"/>
        </w:rPr>
        <w:t>.g.,  svakog drugog četvrtka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PROSTORNI OKVIR: prostor školske  knjižnice i kabineta kemije</w:t>
      </w:r>
      <w:r w:rsidRPr="00BF5881">
        <w:rPr>
          <w:rFonts w:ascii="Times New Roman" w:eastAsia="Times New Roman" w:hAnsi="Times New Roman" w:cs="Times New Roman"/>
        </w:rPr>
        <w:tab/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METODE RADA: slušanje prikladne priče kao motivacija za izvođenje pokusa</w:t>
      </w:r>
      <w:r w:rsidRPr="00BF5881">
        <w:rPr>
          <w:rFonts w:ascii="Times New Roman" w:eastAsia="Times New Roman" w:hAnsi="Times New Roman" w:cs="Times New Roman"/>
        </w:rPr>
        <w:tab/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OKVIRNI TROŠKOVNIK: oko 200 kn</w:t>
      </w: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Ravnatelj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Predsjednica Školskog odbora</w:t>
      </w:r>
    </w:p>
    <w:p w:rsidR="00BA50E1" w:rsidRDefault="006C479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 Vukelić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07F9B">
        <w:rPr>
          <w:rFonts w:ascii="Times New Roman" w:eastAsia="Times New Roman" w:hAnsi="Times New Roman" w:cs="Times New Roman"/>
        </w:rPr>
        <w:t>Ana Kozlek Ćosić</w:t>
      </w:r>
    </w:p>
    <w:sectPr w:rsidR="00BA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BC6"/>
    <w:multiLevelType w:val="multilevel"/>
    <w:tmpl w:val="4B5EA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01214"/>
    <w:multiLevelType w:val="multilevel"/>
    <w:tmpl w:val="98BA8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C1C84"/>
    <w:multiLevelType w:val="multilevel"/>
    <w:tmpl w:val="5C1C3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41106"/>
    <w:multiLevelType w:val="multilevel"/>
    <w:tmpl w:val="6B62E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B15FC"/>
    <w:multiLevelType w:val="multilevel"/>
    <w:tmpl w:val="39B42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97010"/>
    <w:multiLevelType w:val="multilevel"/>
    <w:tmpl w:val="E42E4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BE6732"/>
    <w:multiLevelType w:val="multilevel"/>
    <w:tmpl w:val="4C20E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24DA0"/>
    <w:multiLevelType w:val="multilevel"/>
    <w:tmpl w:val="5B761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252EA"/>
    <w:multiLevelType w:val="hybridMultilevel"/>
    <w:tmpl w:val="C8B41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24F2"/>
    <w:multiLevelType w:val="multilevel"/>
    <w:tmpl w:val="FC7CC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61A36"/>
    <w:multiLevelType w:val="multilevel"/>
    <w:tmpl w:val="8710D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5D08FB"/>
    <w:multiLevelType w:val="hybridMultilevel"/>
    <w:tmpl w:val="C89ED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94452"/>
    <w:multiLevelType w:val="multilevel"/>
    <w:tmpl w:val="A67A4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0350C"/>
    <w:multiLevelType w:val="multilevel"/>
    <w:tmpl w:val="84CC0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311C23"/>
    <w:multiLevelType w:val="multilevel"/>
    <w:tmpl w:val="2E1C5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3802F3"/>
    <w:multiLevelType w:val="multilevel"/>
    <w:tmpl w:val="8594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7920B9"/>
    <w:multiLevelType w:val="multilevel"/>
    <w:tmpl w:val="17346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C2964"/>
    <w:multiLevelType w:val="multilevel"/>
    <w:tmpl w:val="5488538A"/>
    <w:styleLink w:val="WWNum7"/>
    <w:lvl w:ilvl="0">
      <w:numFmt w:val="bullet"/>
      <w:lvlText w:val="-"/>
      <w:lvlJc w:val="left"/>
      <w:rPr>
        <w:rFonts w:ascii="Times New Roman" w:eastAsia="Times New Roman" w:hAnsi="Times New Roman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648A5641"/>
    <w:multiLevelType w:val="hybridMultilevel"/>
    <w:tmpl w:val="19DE9A42"/>
    <w:lvl w:ilvl="0" w:tplc="49AA4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415E3"/>
    <w:multiLevelType w:val="multilevel"/>
    <w:tmpl w:val="A77CD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E675E2"/>
    <w:multiLevelType w:val="multilevel"/>
    <w:tmpl w:val="78720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B60BF5"/>
    <w:multiLevelType w:val="hybridMultilevel"/>
    <w:tmpl w:val="815C1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E1BB7"/>
    <w:multiLevelType w:val="multilevel"/>
    <w:tmpl w:val="FE803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D65F9C"/>
    <w:multiLevelType w:val="multilevel"/>
    <w:tmpl w:val="4C780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2109C6"/>
    <w:multiLevelType w:val="multilevel"/>
    <w:tmpl w:val="55702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22"/>
  </w:num>
  <w:num w:numId="6">
    <w:abstractNumId w:val="15"/>
  </w:num>
  <w:num w:numId="7">
    <w:abstractNumId w:val="24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1"/>
  </w:num>
  <w:num w:numId="15">
    <w:abstractNumId w:val="19"/>
  </w:num>
  <w:num w:numId="16">
    <w:abstractNumId w:val="14"/>
  </w:num>
  <w:num w:numId="17">
    <w:abstractNumId w:val="20"/>
  </w:num>
  <w:num w:numId="18">
    <w:abstractNumId w:val="23"/>
  </w:num>
  <w:num w:numId="19">
    <w:abstractNumId w:val="16"/>
  </w:num>
  <w:num w:numId="20">
    <w:abstractNumId w:val="12"/>
  </w:num>
  <w:num w:numId="21">
    <w:abstractNumId w:val="18"/>
  </w:num>
  <w:num w:numId="22">
    <w:abstractNumId w:val="8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E1"/>
    <w:rsid w:val="000D21C9"/>
    <w:rsid w:val="00101732"/>
    <w:rsid w:val="00111C80"/>
    <w:rsid w:val="00186246"/>
    <w:rsid w:val="002D2934"/>
    <w:rsid w:val="0043685B"/>
    <w:rsid w:val="004A0911"/>
    <w:rsid w:val="004A1219"/>
    <w:rsid w:val="004A238B"/>
    <w:rsid w:val="00500C90"/>
    <w:rsid w:val="00635C9C"/>
    <w:rsid w:val="006837DE"/>
    <w:rsid w:val="006C479A"/>
    <w:rsid w:val="00760619"/>
    <w:rsid w:val="007B385D"/>
    <w:rsid w:val="00933560"/>
    <w:rsid w:val="00970E35"/>
    <w:rsid w:val="009C33E0"/>
    <w:rsid w:val="009D161E"/>
    <w:rsid w:val="00A02AA7"/>
    <w:rsid w:val="00A07F9B"/>
    <w:rsid w:val="00A4159D"/>
    <w:rsid w:val="00AB5A1B"/>
    <w:rsid w:val="00B26E2A"/>
    <w:rsid w:val="00BA2FE9"/>
    <w:rsid w:val="00BA4D69"/>
    <w:rsid w:val="00BA50E1"/>
    <w:rsid w:val="00BB58AD"/>
    <w:rsid w:val="00BF5881"/>
    <w:rsid w:val="00C13869"/>
    <w:rsid w:val="00C51AD0"/>
    <w:rsid w:val="00D83627"/>
    <w:rsid w:val="00DA6289"/>
    <w:rsid w:val="00E100CE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43685B"/>
    <w:rPr>
      <w:i/>
      <w:iCs/>
    </w:rPr>
  </w:style>
  <w:style w:type="character" w:customStyle="1" w:styleId="apple-converted-space">
    <w:name w:val="apple-converted-space"/>
    <w:basedOn w:val="Zadanifontodlomka"/>
    <w:rsid w:val="0043685B"/>
  </w:style>
  <w:style w:type="character" w:styleId="Naglaeno">
    <w:name w:val="Strong"/>
    <w:basedOn w:val="Zadanifontodlomka"/>
    <w:uiPriority w:val="22"/>
    <w:qFormat/>
    <w:rsid w:val="0043685B"/>
    <w:rPr>
      <w:b/>
      <w:bCs/>
    </w:rPr>
  </w:style>
  <w:style w:type="paragraph" w:styleId="Odlomakpopisa">
    <w:name w:val="List Paragraph"/>
    <w:basedOn w:val="Normal"/>
    <w:uiPriority w:val="34"/>
    <w:qFormat/>
    <w:rsid w:val="0043685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numbering" w:customStyle="1" w:styleId="WWNum7">
    <w:name w:val="WWNum7"/>
    <w:basedOn w:val="Bezpopisa"/>
    <w:rsid w:val="00C13869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43685B"/>
    <w:rPr>
      <w:i/>
      <w:iCs/>
    </w:rPr>
  </w:style>
  <w:style w:type="character" w:customStyle="1" w:styleId="apple-converted-space">
    <w:name w:val="apple-converted-space"/>
    <w:basedOn w:val="Zadanifontodlomka"/>
    <w:rsid w:val="0043685B"/>
  </w:style>
  <w:style w:type="character" w:styleId="Naglaeno">
    <w:name w:val="Strong"/>
    <w:basedOn w:val="Zadanifontodlomka"/>
    <w:uiPriority w:val="22"/>
    <w:qFormat/>
    <w:rsid w:val="0043685B"/>
    <w:rPr>
      <w:b/>
      <w:bCs/>
    </w:rPr>
  </w:style>
  <w:style w:type="paragraph" w:styleId="Odlomakpopisa">
    <w:name w:val="List Paragraph"/>
    <w:basedOn w:val="Normal"/>
    <w:uiPriority w:val="34"/>
    <w:qFormat/>
    <w:rsid w:val="0043685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numbering" w:customStyle="1" w:styleId="WWNum7">
    <w:name w:val="WWNum7"/>
    <w:basedOn w:val="Bezpopisa"/>
    <w:rsid w:val="00C1386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579B-EAC2-4011-A0FC-D6DC1996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11843</Words>
  <Characters>67509</Characters>
  <Application>Microsoft Office Word</Application>
  <DocSecurity>0</DocSecurity>
  <Lines>562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Vukelić</dc:creator>
  <cp:lastModifiedBy>Skola2</cp:lastModifiedBy>
  <cp:revision>3</cp:revision>
  <dcterms:created xsi:type="dcterms:W3CDTF">2017-10-09T11:14:00Z</dcterms:created>
  <dcterms:modified xsi:type="dcterms:W3CDTF">2017-10-09T11:15:00Z</dcterms:modified>
</cp:coreProperties>
</file>