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04705A39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C97FAA">
        <w:rPr>
          <w:rFonts w:ascii="Cambria" w:hAnsi="Cambria"/>
          <w:b/>
        </w:rPr>
        <w:t>9.2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1748862F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2140-68-01/5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5187B49E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C97FAA">
        <w:rPr>
          <w:rFonts w:ascii="Cambria" w:hAnsi="Cambria"/>
          <w:b/>
        </w:rPr>
        <w:t>JEDANAESTU</w:t>
      </w:r>
      <w:r w:rsidR="00F12F38">
        <w:rPr>
          <w:rFonts w:ascii="Cambria" w:hAnsi="Cambria"/>
          <w:b/>
        </w:rPr>
        <w:t xml:space="preserve"> (1</w:t>
      </w:r>
      <w:r w:rsidR="00C97FAA">
        <w:rPr>
          <w:rFonts w:ascii="Cambria" w:hAnsi="Cambria"/>
          <w:b/>
        </w:rPr>
        <w:t>1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6EA52401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C97FAA">
        <w:rPr>
          <w:rFonts w:ascii="Cambria" w:hAnsi="Cambria"/>
        </w:rPr>
        <w:t>jedanaestu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C97FAA">
        <w:rPr>
          <w:rFonts w:ascii="Cambria" w:hAnsi="Cambria"/>
        </w:rPr>
        <w:t>1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C97FAA">
        <w:rPr>
          <w:rFonts w:ascii="Cambria" w:hAnsi="Cambria"/>
          <w:b/>
        </w:rPr>
        <w:t>15. veljače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C97FAA">
        <w:rPr>
          <w:rFonts w:ascii="Cambria" w:hAnsi="Cambria"/>
          <w:b/>
        </w:rPr>
        <w:t>utorak</w:t>
      </w:r>
      <w:r w:rsidR="001E637B" w:rsidRPr="00FB4E56">
        <w:rPr>
          <w:rFonts w:ascii="Cambria" w:hAnsi="Cambria"/>
        </w:rPr>
        <w:t xml:space="preserve">)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 xml:space="preserve">u prostorijama Osnovne škole Pavla </w:t>
      </w:r>
      <w:proofErr w:type="spellStart"/>
      <w:r w:rsidR="00F12F38" w:rsidRPr="00FB4E56">
        <w:rPr>
          <w:rFonts w:ascii="Cambria" w:hAnsi="Cambria"/>
        </w:rPr>
        <w:t>Štoosa</w:t>
      </w:r>
      <w:proofErr w:type="spellEnd"/>
      <w:r w:rsidR="00F12F38" w:rsidRPr="00FB4E56">
        <w:rPr>
          <w:rFonts w:ascii="Cambria" w:hAnsi="Cambria"/>
        </w:rPr>
        <w:t xml:space="preserve"> uz pridržavanje svih epidemioloških mjera.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7F759F16" w14:textId="2659C4D4" w:rsidR="001E637B" w:rsidRDefault="00F12F38" w:rsidP="001E637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 de</w:t>
      </w:r>
      <w:r w:rsidR="00C97FAA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ete </w:t>
      </w:r>
      <w:r w:rsidR="001E637B" w:rsidRPr="00FB4E56">
        <w:rPr>
          <w:rFonts w:ascii="Cambria" w:hAnsi="Cambria"/>
          <w:b/>
        </w:rPr>
        <w:t xml:space="preserve"> sjednice</w:t>
      </w:r>
    </w:p>
    <w:p w14:paraId="5CE0BABA" w14:textId="311DB798" w:rsidR="00C97FAA" w:rsidRDefault="00C97FAA" w:rsidP="001E637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Financijsko izvješće za 2021. godinu</w:t>
      </w:r>
    </w:p>
    <w:p w14:paraId="59C67621" w14:textId="77777777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Žalba</w:t>
      </w:r>
      <w:r w:rsidR="00977E32">
        <w:rPr>
          <w:rFonts w:ascii="Cambria" w:hAnsi="Cambria"/>
          <w:b/>
        </w:rPr>
        <w:t xml:space="preserve"> i o</w:t>
      </w:r>
      <w:r w:rsidR="00B95545">
        <w:rPr>
          <w:rFonts w:ascii="Cambria" w:hAnsi="Cambria"/>
          <w:b/>
        </w:rPr>
        <w:t>čitovanje</w:t>
      </w:r>
      <w:r>
        <w:rPr>
          <w:rFonts w:ascii="Cambria" w:hAnsi="Cambria"/>
          <w:b/>
        </w:rPr>
        <w:t xml:space="preserve"> </w:t>
      </w:r>
      <w:r w:rsidR="00B95545">
        <w:rPr>
          <w:rFonts w:ascii="Cambria" w:hAnsi="Cambria"/>
          <w:b/>
        </w:rPr>
        <w:t>Školskom odboru</w:t>
      </w:r>
      <w:r>
        <w:rPr>
          <w:rFonts w:ascii="Cambria" w:hAnsi="Cambria"/>
          <w:b/>
        </w:rPr>
        <w:t xml:space="preserve">  </w:t>
      </w:r>
    </w:p>
    <w:p w14:paraId="2DAEC866" w14:textId="2913CFAB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Primjedb</w:t>
      </w:r>
      <w:r w:rsidR="00C27716">
        <w:rPr>
          <w:rFonts w:ascii="Cambria" w:hAnsi="Cambria"/>
          <w:b/>
        </w:rPr>
        <w:t>e</w:t>
      </w:r>
      <w:r>
        <w:rPr>
          <w:rFonts w:ascii="Cambria" w:hAnsi="Cambria"/>
          <w:b/>
        </w:rPr>
        <w:t xml:space="preserve"> </w:t>
      </w:r>
      <w:r w:rsidR="00B95545">
        <w:rPr>
          <w:rFonts w:ascii="Cambria" w:hAnsi="Cambria"/>
          <w:b/>
        </w:rPr>
        <w:t>Školskom odboru</w:t>
      </w:r>
    </w:p>
    <w:p w14:paraId="254AC6ED" w14:textId="77777777" w:rsidR="00F12F38" w:rsidRDefault="00F12F38" w:rsidP="004860E0">
      <w:pPr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Razno</w:t>
      </w:r>
    </w:p>
    <w:p w14:paraId="58E4E958" w14:textId="77777777" w:rsidR="0013098C" w:rsidRDefault="0013098C" w:rsidP="00A11114">
      <w:pPr>
        <w:spacing w:line="360" w:lineRule="auto"/>
        <w:ind w:left="5664"/>
        <w:rPr>
          <w:rFonts w:ascii="Cambria" w:hAnsi="Cambria"/>
        </w:rPr>
      </w:pPr>
    </w:p>
    <w:p w14:paraId="40BE2BB8" w14:textId="45EAB9C1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A11114">
        <w:rPr>
          <w:rFonts w:ascii="Cambria" w:hAnsi="Cambria"/>
        </w:rPr>
        <w:t>Mažda</w:t>
      </w:r>
      <w:proofErr w:type="spellEnd"/>
      <w:r w:rsidRPr="00A11114">
        <w:rPr>
          <w:rFonts w:ascii="Cambria" w:hAnsi="Cambria"/>
        </w:rPr>
        <w:t xml:space="preserve"> </w:t>
      </w:r>
      <w:proofErr w:type="spellStart"/>
      <w:r w:rsidRPr="00A11114">
        <w:rPr>
          <w:rFonts w:ascii="Cambria" w:hAnsi="Cambria"/>
        </w:rPr>
        <w:t>Hdagha</w:t>
      </w:r>
      <w:proofErr w:type="spellEnd"/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C5823"/>
    <w:rsid w:val="003F5876"/>
    <w:rsid w:val="00476580"/>
    <w:rsid w:val="004860E0"/>
    <w:rsid w:val="00652BBE"/>
    <w:rsid w:val="007A32C7"/>
    <w:rsid w:val="00977E32"/>
    <w:rsid w:val="00A11114"/>
    <w:rsid w:val="00AE5F23"/>
    <w:rsid w:val="00B05B3C"/>
    <w:rsid w:val="00B21E39"/>
    <w:rsid w:val="00B95545"/>
    <w:rsid w:val="00C27716"/>
    <w:rsid w:val="00C504CE"/>
    <w:rsid w:val="00C52D0C"/>
    <w:rsid w:val="00C97FAA"/>
    <w:rsid w:val="00D66C77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7</cp:revision>
  <cp:lastPrinted>2021-10-25T08:06:00Z</cp:lastPrinted>
  <dcterms:created xsi:type="dcterms:W3CDTF">2022-02-09T09:11:00Z</dcterms:created>
  <dcterms:modified xsi:type="dcterms:W3CDTF">2022-02-09T11:03:00Z</dcterms:modified>
</cp:coreProperties>
</file>